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赞助合作回执单</w:t>
      </w:r>
    </w:p>
    <w:tbl>
      <w:tblPr>
        <w:tblStyle w:val="3"/>
        <w:tblW w:w="9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339"/>
        <w:gridCol w:w="1237"/>
        <w:gridCol w:w="1313"/>
        <w:gridCol w:w="263"/>
        <w:gridCol w:w="1576"/>
        <w:gridCol w:w="952"/>
        <w:gridCol w:w="624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880" w:type="dxa"/>
            <w:gridSpan w:val="8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  <w:gridSpan w:val="2"/>
          </w:tcPr>
          <w:p>
            <w:pPr>
              <w:jc w:val="center"/>
              <w:rPr>
                <w:rFonts w:hint="default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0"/>
                <w:szCs w:val="30"/>
                <w:vertAlign w:val="baseline"/>
                <w:lang w:val="en-US" w:eastAsia="zh-CN"/>
              </w:rPr>
              <w:t>赞助一：冠名</w:t>
            </w:r>
          </w:p>
        </w:tc>
        <w:tc>
          <w:tcPr>
            <w:tcW w:w="1237" w:type="dxa"/>
          </w:tcPr>
          <w:p>
            <w:pPr>
              <w:jc w:val="center"/>
              <w:rPr>
                <w:rFonts w:hint="default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是/否</w:t>
            </w:r>
          </w:p>
        </w:tc>
        <w:tc>
          <w:tcPr>
            <w:tcW w:w="1313" w:type="dxa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991" w:type="dxa"/>
            <w:gridSpan w:val="5"/>
          </w:tcPr>
          <w:p>
            <w:pPr>
              <w:jc w:val="center"/>
              <w:rPr>
                <w:rFonts w:hint="default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冠以</w:t>
            </w:r>
            <w:r>
              <w:rPr>
                <w:rFonts w:hint="eastAsia" w:ascii="楷体" w:hAnsi="楷体" w:eastAsia="楷体" w:cs="楷体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 xml:space="preserve"> 之夜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6" w:type="dxa"/>
            <w:gridSpan w:val="9"/>
          </w:tcPr>
          <w:p>
            <w:pPr>
              <w:jc w:val="center"/>
              <w:rPr>
                <w:rFonts w:hint="default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0"/>
                <w:szCs w:val="30"/>
                <w:vertAlign w:val="baseline"/>
                <w:lang w:val="en-US" w:eastAsia="zh-CN"/>
              </w:rPr>
              <w:t>赞助二：</w:t>
            </w:r>
            <w:r>
              <w:rPr>
                <w:rFonts w:hint="eastAsia" w:ascii="楷体" w:hAnsi="楷体" w:eastAsia="楷体" w:cs="楷体"/>
                <w:b/>
                <w:bCs/>
                <w:sz w:val="30"/>
                <w:szCs w:val="30"/>
                <w:lang w:val="en-US" w:eastAsia="zh-CN"/>
              </w:rPr>
              <w:t>节目提供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2" w:type="dxa"/>
            <w:gridSpan w:val="3"/>
          </w:tcPr>
          <w:p>
            <w:pPr>
              <w:jc w:val="center"/>
              <w:rPr>
                <w:rFonts w:hint="default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节目名称</w:t>
            </w:r>
          </w:p>
        </w:tc>
        <w:tc>
          <w:tcPr>
            <w:tcW w:w="3152" w:type="dxa"/>
            <w:gridSpan w:val="3"/>
          </w:tcPr>
          <w:p>
            <w:pPr>
              <w:jc w:val="center"/>
              <w:rPr>
                <w:rFonts w:hint="default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节目形式</w:t>
            </w:r>
          </w:p>
        </w:tc>
        <w:tc>
          <w:tcPr>
            <w:tcW w:w="1576" w:type="dxa"/>
            <w:gridSpan w:val="2"/>
          </w:tcPr>
          <w:p>
            <w:pPr>
              <w:jc w:val="center"/>
              <w:rPr>
                <w:rFonts w:hint="default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表演人数</w:t>
            </w:r>
          </w:p>
        </w:tc>
        <w:tc>
          <w:tcPr>
            <w:tcW w:w="1576" w:type="dxa"/>
          </w:tcPr>
          <w:p>
            <w:pPr>
              <w:jc w:val="center"/>
              <w:rPr>
                <w:rFonts w:hint="default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2" w:type="dxa"/>
            <w:gridSpan w:val="3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152" w:type="dxa"/>
            <w:gridSpan w:val="3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gridSpan w:val="2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76" w:type="dxa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6" w:type="dxa"/>
            <w:gridSpan w:val="9"/>
          </w:tcPr>
          <w:p>
            <w:pPr>
              <w:jc w:val="center"/>
              <w:rPr>
                <w:rFonts w:hint="default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0"/>
                <w:szCs w:val="30"/>
                <w:vertAlign w:val="baseline"/>
                <w:lang w:val="en-US" w:eastAsia="zh-CN"/>
              </w:rPr>
              <w:t>赞助三：</w:t>
            </w:r>
            <w:r>
              <w:rPr>
                <w:rFonts w:hint="eastAsia" w:ascii="楷体" w:hAnsi="楷体" w:eastAsia="楷体" w:cs="楷体"/>
                <w:b/>
                <w:bCs/>
                <w:sz w:val="30"/>
                <w:szCs w:val="30"/>
                <w:lang w:val="en-US" w:eastAsia="zh-CN"/>
              </w:rPr>
              <w:t>提供奖品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</w:tcPr>
          <w:p>
            <w:pPr>
              <w:jc w:val="center"/>
              <w:rPr>
                <w:rFonts w:hint="default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奖品名称</w:t>
            </w:r>
          </w:p>
        </w:tc>
        <w:tc>
          <w:tcPr>
            <w:tcW w:w="1576" w:type="dxa"/>
            <w:gridSpan w:val="2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gridSpan w:val="2"/>
          </w:tcPr>
          <w:p>
            <w:pPr>
              <w:jc w:val="center"/>
              <w:rPr>
                <w:rFonts w:hint="default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数量</w:t>
            </w:r>
          </w:p>
        </w:tc>
        <w:tc>
          <w:tcPr>
            <w:tcW w:w="1576" w:type="dxa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gridSpan w:val="2"/>
          </w:tcPr>
          <w:p>
            <w:pPr>
              <w:jc w:val="center"/>
              <w:rPr>
                <w:rFonts w:hint="default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合计价值</w:t>
            </w:r>
          </w:p>
        </w:tc>
        <w:tc>
          <w:tcPr>
            <w:tcW w:w="1576" w:type="dxa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奖品名称</w:t>
            </w:r>
          </w:p>
        </w:tc>
        <w:tc>
          <w:tcPr>
            <w:tcW w:w="1576" w:type="dxa"/>
            <w:gridSpan w:val="2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gridSpan w:val="2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数量</w:t>
            </w:r>
          </w:p>
        </w:tc>
        <w:tc>
          <w:tcPr>
            <w:tcW w:w="1576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gridSpan w:val="2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合计价值</w:t>
            </w:r>
          </w:p>
        </w:tc>
        <w:tc>
          <w:tcPr>
            <w:tcW w:w="1576" w:type="dxa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奖品名称</w:t>
            </w:r>
          </w:p>
        </w:tc>
        <w:tc>
          <w:tcPr>
            <w:tcW w:w="1576" w:type="dxa"/>
            <w:gridSpan w:val="2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gridSpan w:val="2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数量</w:t>
            </w:r>
          </w:p>
        </w:tc>
        <w:tc>
          <w:tcPr>
            <w:tcW w:w="1576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gridSpan w:val="2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合计价值</w:t>
            </w:r>
          </w:p>
        </w:tc>
        <w:tc>
          <w:tcPr>
            <w:tcW w:w="1576" w:type="dxa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8" w:type="dxa"/>
            <w:gridSpan w:val="5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0"/>
                <w:szCs w:val="30"/>
                <w:vertAlign w:val="baseline"/>
                <w:lang w:val="en-US" w:eastAsia="zh-CN"/>
              </w:rPr>
              <w:t>赞助四：场外易拉宝展示</w:t>
            </w:r>
          </w:p>
        </w:tc>
        <w:tc>
          <w:tcPr>
            <w:tcW w:w="4728" w:type="dxa"/>
            <w:gridSpan w:val="4"/>
          </w:tcPr>
          <w:p>
            <w:pPr>
              <w:jc w:val="center"/>
              <w:rPr>
                <w:rFonts w:hint="default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需放</w:t>
            </w:r>
            <w:r>
              <w:rPr>
                <w:rFonts w:hint="eastAsia" w:ascii="楷体" w:hAnsi="楷体" w:eastAsia="楷体" w:cs="楷体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幅易拉宝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8" w:type="dxa"/>
            <w:gridSpan w:val="5"/>
          </w:tcPr>
          <w:p>
            <w:pPr>
              <w:jc w:val="center"/>
              <w:rPr>
                <w:rFonts w:hint="default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0"/>
                <w:szCs w:val="30"/>
                <w:vertAlign w:val="baseline"/>
                <w:lang w:val="en-US" w:eastAsia="zh-CN"/>
              </w:rPr>
              <w:t>赞助五：宣传资料代放</w:t>
            </w:r>
          </w:p>
        </w:tc>
        <w:tc>
          <w:tcPr>
            <w:tcW w:w="1576" w:type="dxa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是/否</w:t>
            </w:r>
          </w:p>
        </w:tc>
        <w:tc>
          <w:tcPr>
            <w:tcW w:w="952" w:type="dxa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00" w:type="dxa"/>
            <w:gridSpan w:val="2"/>
          </w:tcPr>
          <w:p>
            <w:pPr>
              <w:jc w:val="center"/>
              <w:rPr>
                <w:rFonts w:hint="default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 w:cs="楷体"/>
                <w:sz w:val="30"/>
                <w:szCs w:val="30"/>
                <w:vertAlign w:val="baseline"/>
                <w:lang w:val="en-US" w:eastAsia="zh-CN"/>
              </w:rPr>
              <w:t>份</w:t>
            </w:r>
          </w:p>
        </w:tc>
      </w:tr>
    </w:tbl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请于2019年12月20日之前将本回执发至协会秘书处邮箱：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lang w:val="en-US" w:eastAsia="zh-CN"/>
        </w:rPr>
        <w:instrText xml:space="preserve"> HYPERLINK "mailto:nbtjpa@126.com" </w:instrTex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lang w:val="en-US" w:eastAsia="zh-CN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color w:val="000000"/>
          <w:sz w:val="28"/>
          <w:szCs w:val="28"/>
          <w:u w:val="none"/>
          <w:lang w:val="en-US" w:eastAsia="zh-CN"/>
        </w:rPr>
        <w:t>nbtjpa@126.com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/>
          <w:color w:val="000000"/>
          <w:sz w:val="28"/>
          <w:szCs w:val="28"/>
          <w:u w:val="none"/>
          <w:lang w:val="en-US" w:eastAsia="zh-CN"/>
        </w:rPr>
        <w:t xml:space="preserve"> 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286" w:bottom="1440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06558"/>
    <w:rsid w:val="05270EFF"/>
    <w:rsid w:val="62406558"/>
    <w:rsid w:val="6825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2019-12-10T01:55:00Z</dcterms:created>
  <dc:creator>咖啡</dc:creator>
  <cp:lastModifiedBy>咖啡</cp:lastModifiedBy>
  <dcterms:modified xsi:type="dcterms:W3CDTF">2019-12-10T01:56:35Z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