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2" w:rsidRDefault="009635FE">
      <w:pPr>
        <w:spacing w:line="500" w:lineRule="exact"/>
        <w:ind w:firstLineChars="200" w:firstLine="504"/>
        <w:jc w:val="center"/>
        <w:rPr>
          <w:rFonts w:ascii="仿宋" w:eastAsia="仿宋" w:hAnsi="仿宋" w:cs="仿宋"/>
          <w:w w:val="90"/>
          <w:sz w:val="28"/>
          <w:szCs w:val="28"/>
        </w:rPr>
      </w:pPr>
      <w:r>
        <w:rPr>
          <w:rFonts w:ascii="仿宋" w:eastAsia="仿宋" w:hAnsi="仿宋" w:cs="仿宋" w:hint="eastAsia"/>
          <w:w w:val="90"/>
          <w:sz w:val="28"/>
          <w:szCs w:val="28"/>
        </w:rPr>
        <w:t>山西兰花集团东峰煤矿有限公司王莽岭旅游分公司</w:t>
      </w:r>
    </w:p>
    <w:p w:rsidR="008C1802" w:rsidRDefault="009635FE">
      <w:pPr>
        <w:spacing w:line="500" w:lineRule="exact"/>
        <w:ind w:firstLineChars="200" w:firstLine="504"/>
        <w:jc w:val="center"/>
        <w:rPr>
          <w:rFonts w:ascii="仿宋" w:eastAsia="仿宋" w:hAnsi="仿宋" w:cs="仿宋"/>
          <w:w w:val="90"/>
          <w:sz w:val="28"/>
          <w:szCs w:val="28"/>
        </w:rPr>
      </w:pPr>
      <w:r>
        <w:rPr>
          <w:rFonts w:ascii="仿宋" w:eastAsia="仿宋" w:hAnsi="仿宋" w:cs="仿宋" w:hint="eastAsia"/>
          <w:w w:val="90"/>
          <w:sz w:val="28"/>
          <w:szCs w:val="28"/>
        </w:rPr>
        <w:t>王莽岭景区锡崖沟桃花坞建设项目基本情况</w:t>
      </w:r>
    </w:p>
    <w:p w:rsidR="008C1802" w:rsidRDefault="008C1802" w:rsidP="009635FE">
      <w:pPr>
        <w:spacing w:line="500" w:lineRule="exact"/>
        <w:ind w:firstLineChars="200" w:firstLine="505"/>
        <w:rPr>
          <w:rFonts w:ascii="仿宋" w:eastAsia="仿宋" w:hAnsi="仿宋" w:cs="仿宋"/>
          <w:b/>
          <w:bCs/>
          <w:w w:val="90"/>
          <w:sz w:val="28"/>
          <w:szCs w:val="28"/>
        </w:rPr>
      </w:pP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王莽岭景区锡崖沟桃花坞建设项目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申报单位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山西兰花集团东峰煤矿有限公司王莽岭旅游分公司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申报单位简况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王莽岭景区位于山西</w:t>
      </w:r>
      <w:r>
        <w:rPr>
          <w:rFonts w:ascii="仿宋" w:eastAsia="仿宋" w:hAnsi="仿宋" w:cs="仿宋" w:hint="eastAsia"/>
          <w:sz w:val="28"/>
          <w:szCs w:val="28"/>
        </w:rPr>
        <w:t>省</w:t>
      </w:r>
      <w:r>
        <w:rPr>
          <w:rFonts w:ascii="仿宋" w:eastAsia="仿宋" w:hAnsi="仿宋" w:cs="仿宋" w:hint="eastAsia"/>
          <w:sz w:val="28"/>
          <w:szCs w:val="28"/>
        </w:rPr>
        <w:t>陵川县城东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公里处，相传因西汉王莽赶刘秀在此安营扎寨而得名。景区是山西和河南的界山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处于黄土高原与中州平原断裂地质带最险要处，由高低错落的五十多个山峰组成，</w:t>
      </w:r>
      <w:r>
        <w:rPr>
          <w:rFonts w:ascii="仿宋" w:eastAsia="仿宋" w:hAnsi="仿宋" w:cs="仿宋" w:hint="eastAsia"/>
          <w:sz w:val="28"/>
          <w:szCs w:val="28"/>
        </w:rPr>
        <w:t>包括王莽岭、锡崖沟、昆山三个片区，总</w:t>
      </w:r>
      <w:r>
        <w:rPr>
          <w:rFonts w:ascii="仿宋" w:eastAsia="仿宋" w:hAnsi="仿宋" w:cs="仿宋" w:hint="eastAsia"/>
          <w:sz w:val="28"/>
          <w:szCs w:val="28"/>
        </w:rPr>
        <w:t>面积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平方公里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最高海拔</w:t>
      </w:r>
      <w:r>
        <w:rPr>
          <w:rFonts w:ascii="仿宋" w:eastAsia="仿宋" w:hAnsi="仿宋" w:cs="仿宋" w:hint="eastAsia"/>
          <w:sz w:val="28"/>
          <w:szCs w:val="28"/>
        </w:rPr>
        <w:t>1700</w:t>
      </w:r>
      <w:r>
        <w:rPr>
          <w:rFonts w:ascii="仿宋" w:eastAsia="仿宋" w:hAnsi="仿宋" w:cs="仿宋" w:hint="eastAsia"/>
          <w:sz w:val="28"/>
          <w:szCs w:val="28"/>
        </w:rPr>
        <w:t>米，最低处跌入河南辉县境内仅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米左右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瞬间形成的巨大落差，产生了绝壁千仞、群峰林立、危岩相跌、峡谷纵横的地质奇观；同时冷暖气流时常在此交汇，形成在北方罕见的四季云涌雾腾的气象景观；境内植被覆盖率高达</w:t>
      </w:r>
      <w:r>
        <w:rPr>
          <w:rFonts w:ascii="仿宋" w:eastAsia="仿宋" w:hAnsi="仿宋" w:cs="仿宋" w:hint="eastAsia"/>
          <w:sz w:val="28"/>
          <w:szCs w:val="28"/>
        </w:rPr>
        <w:t>96</w:t>
      </w:r>
      <w:r>
        <w:rPr>
          <w:rFonts w:ascii="仿宋" w:eastAsia="仿宋" w:hAnsi="仿宋" w:cs="仿宋" w:hint="eastAsia"/>
          <w:sz w:val="28"/>
          <w:szCs w:val="28"/>
        </w:rPr>
        <w:t>％以上，暑期平均气温仅</w:t>
      </w: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摄氏度，金元时期文坛巨匠元好问称之谓“清凉圣境”。王莽岭是八百里太行自然景观的典型代表，被誉为“太行至尊”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也称“太行云顶”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自</w:t>
      </w:r>
      <w:r>
        <w:rPr>
          <w:rFonts w:ascii="仿宋" w:eastAsia="仿宋" w:hAnsi="仿宋" w:cs="仿宋" w:hint="eastAsia"/>
          <w:sz w:val="28"/>
          <w:szCs w:val="28"/>
        </w:rPr>
        <w:t>2003</w:t>
      </w:r>
      <w:r>
        <w:rPr>
          <w:rFonts w:ascii="仿宋" w:eastAsia="仿宋" w:hAnsi="仿宋" w:cs="仿宋" w:hint="eastAsia"/>
          <w:sz w:val="28"/>
          <w:szCs w:val="28"/>
        </w:rPr>
        <w:t>年成立以来，在各级党政机关和职能部门的领导和支持下，</w:t>
      </w:r>
      <w:r>
        <w:rPr>
          <w:rFonts w:ascii="仿宋" w:eastAsia="仿宋" w:hAnsi="仿宋" w:cs="仿宋" w:hint="eastAsia"/>
          <w:sz w:val="28"/>
          <w:szCs w:val="28"/>
        </w:rPr>
        <w:t>已投入景区开发建设资金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亿余元，</w:t>
      </w:r>
      <w:r>
        <w:rPr>
          <w:rFonts w:ascii="仿宋" w:eastAsia="仿宋" w:hAnsi="仿宋" w:cs="仿宋" w:hint="eastAsia"/>
          <w:sz w:val="28"/>
          <w:szCs w:val="28"/>
        </w:rPr>
        <w:t>基本实现了从观光型景区向观光游览、休闲度假、商务会议等多功能为一体的休闲度假型景区的转变。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项目概况</w:t>
      </w:r>
    </w:p>
    <w:p w:rsidR="008C1802" w:rsidRDefault="009635FE" w:rsidP="009635FE">
      <w:pPr>
        <w:spacing w:line="5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（一）项目内容：</w:t>
      </w:r>
      <w:r>
        <w:rPr>
          <w:rFonts w:ascii="仿宋" w:eastAsia="仿宋" w:hAnsi="仿宋" w:cs="仿宋" w:hint="eastAsia"/>
          <w:sz w:val="28"/>
          <w:szCs w:val="28"/>
        </w:rPr>
        <w:t>王莽岭景区锡崖沟桃花坞建设项目内容包括：服务中心</w:t>
      </w:r>
      <w:r>
        <w:rPr>
          <w:rFonts w:ascii="仿宋" w:eastAsia="仿宋" w:hAnsi="仿宋" w:cs="仿宋" w:hint="eastAsia"/>
          <w:sz w:val="28"/>
          <w:szCs w:val="28"/>
        </w:rPr>
        <w:t>2400</w:t>
      </w:r>
      <w:r>
        <w:rPr>
          <w:rFonts w:ascii="仿宋" w:eastAsia="仿宋" w:hAnsi="仿宋" w:cs="仿宋" w:hint="eastAsia"/>
          <w:sz w:val="28"/>
          <w:szCs w:val="28"/>
        </w:rPr>
        <w:t>㎡</w:t>
      </w:r>
      <w:r>
        <w:rPr>
          <w:rFonts w:ascii="仿宋" w:eastAsia="仿宋" w:hAnsi="仿宋" w:cs="仿宋" w:hint="eastAsia"/>
          <w:sz w:val="28"/>
          <w:szCs w:val="28"/>
        </w:rPr>
        <w:t>，民俗街</w:t>
      </w:r>
      <w:r>
        <w:rPr>
          <w:rFonts w:ascii="仿宋" w:eastAsia="仿宋" w:hAnsi="仿宋" w:cs="仿宋" w:hint="eastAsia"/>
          <w:sz w:val="28"/>
          <w:szCs w:val="28"/>
        </w:rPr>
        <w:t>5343</w:t>
      </w:r>
      <w:r>
        <w:rPr>
          <w:rFonts w:ascii="仿宋" w:eastAsia="仿宋" w:hAnsi="仿宋" w:cs="仿宋" w:hint="eastAsia"/>
          <w:sz w:val="28"/>
          <w:szCs w:val="28"/>
        </w:rPr>
        <w:t>㎡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同时配套绿化、硬化、给排水、供电、供气、供暖等配套工程。</w:t>
      </w:r>
    </w:p>
    <w:p w:rsidR="008C1802" w:rsidRDefault="009635FE" w:rsidP="009635FE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项目投资估算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3072.18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8C1802" w:rsidRDefault="009635FE" w:rsidP="009635FE">
      <w:pPr>
        <w:numPr>
          <w:ilvl w:val="0"/>
          <w:numId w:val="2"/>
        </w:num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项目市场预测及效益分析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bookmarkEnd w:id="0"/>
      <w:r>
        <w:rPr>
          <w:rFonts w:ascii="仿宋" w:eastAsia="仿宋" w:hAnsi="仿宋" w:cs="仿宋" w:hint="eastAsia"/>
          <w:sz w:val="28"/>
          <w:szCs w:val="28"/>
        </w:rPr>
        <w:t>据不完全统计，依托王莽岭景区直接、间接从事旅游经营的就有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余人，其中，景区直接吸收村民务工就有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余人；村民每年获得的与旅游相关的收入就达到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元。项目建成后，可直接增加就业岗位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个，增加纪念品售卖店铺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个，有利于农村富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余劳动力就业和促进农户增收致富。依托旅游增收致富</w:t>
      </w:r>
      <w:r>
        <w:rPr>
          <w:rFonts w:ascii="仿宋" w:eastAsia="仿宋" w:hAnsi="仿宋" w:cs="仿宋" w:hint="eastAsia"/>
          <w:sz w:val="28"/>
          <w:szCs w:val="28"/>
        </w:rPr>
        <w:t>不仅促进了农民思</w:t>
      </w:r>
      <w:r>
        <w:rPr>
          <w:rFonts w:ascii="仿宋" w:eastAsia="仿宋" w:hAnsi="仿宋" w:cs="仿宋" w:hint="eastAsia"/>
          <w:sz w:val="28"/>
          <w:szCs w:val="28"/>
        </w:rPr>
        <w:t>想观念的转变，而且</w:t>
      </w:r>
      <w:r>
        <w:rPr>
          <w:rFonts w:ascii="仿宋" w:eastAsia="仿宋" w:hAnsi="仿宋" w:cs="仿宋" w:hint="eastAsia"/>
          <w:sz w:val="28"/>
          <w:szCs w:val="28"/>
        </w:rPr>
        <w:t>为陵川东部</w:t>
      </w:r>
      <w:r>
        <w:rPr>
          <w:rFonts w:ascii="仿宋" w:eastAsia="仿宋" w:hAnsi="仿宋" w:cs="仿宋" w:hint="eastAsia"/>
          <w:sz w:val="28"/>
          <w:szCs w:val="28"/>
        </w:rPr>
        <w:t>山区旅游发展起到了积极的带动作用。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项目进展情况</w:t>
      </w:r>
    </w:p>
    <w:p w:rsidR="008C1802" w:rsidRDefault="009635FE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项目已经晋城市陵川县发展和改革局备案，环评已经晋城市环保局批复，土地使用权证已领取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拟引资方式：合作</w:t>
      </w:r>
    </w:p>
    <w:p w:rsidR="008C1802" w:rsidRDefault="009635FE" w:rsidP="009635FE">
      <w:pPr>
        <w:numPr>
          <w:ilvl w:val="0"/>
          <w:numId w:val="1"/>
        </w:numPr>
        <w:spacing w:line="5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商会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联系方式</w:t>
      </w:r>
    </w:p>
    <w:p w:rsidR="009635FE" w:rsidRPr="009635FE" w:rsidRDefault="009635FE" w:rsidP="009635FE">
      <w:pPr>
        <w:widowControl/>
        <w:spacing w:line="480" w:lineRule="auto"/>
        <w:rPr>
          <w:rFonts w:ascii="仿宋" w:eastAsia="仿宋" w:hAnsi="仿宋" w:cs="仿宋"/>
          <w:sz w:val="28"/>
          <w:szCs w:val="28"/>
        </w:rPr>
      </w:pPr>
      <w:r w:rsidRPr="009635FE">
        <w:rPr>
          <w:rFonts w:ascii="仿宋" w:eastAsia="仿宋" w:hAnsi="仿宋" w:cs="仿宋" w:hint="eastAsia"/>
          <w:sz w:val="28"/>
          <w:szCs w:val="28"/>
        </w:rPr>
        <w:t>秘书长  杜晓琪  电话：0574-87354770，13905747010</w:t>
      </w:r>
    </w:p>
    <w:p w:rsidR="009635FE" w:rsidRPr="009635FE" w:rsidRDefault="009635FE" w:rsidP="009635FE">
      <w:pPr>
        <w:widowControl/>
        <w:spacing w:line="480" w:lineRule="auto"/>
        <w:rPr>
          <w:rFonts w:ascii="仿宋" w:eastAsia="仿宋" w:hAnsi="仿宋" w:cs="仿宋" w:hint="eastAsia"/>
          <w:sz w:val="28"/>
          <w:szCs w:val="28"/>
        </w:rPr>
      </w:pPr>
      <w:r w:rsidRPr="009635FE">
        <w:rPr>
          <w:rFonts w:ascii="仿宋" w:eastAsia="仿宋" w:hAnsi="仿宋" w:cs="仿宋" w:hint="eastAsia"/>
          <w:sz w:val="28"/>
          <w:szCs w:val="28"/>
        </w:rPr>
        <w:t>办公室  吴心华  电话：0574-87354770，13065665169</w:t>
      </w:r>
    </w:p>
    <w:p w:rsidR="009635FE" w:rsidRPr="009635FE" w:rsidRDefault="009635FE" w:rsidP="009635FE">
      <w:pPr>
        <w:spacing w:line="480" w:lineRule="auto"/>
        <w:rPr>
          <w:rFonts w:ascii="仿宋" w:eastAsia="仿宋" w:hAnsi="仿宋" w:cs="仿宋" w:hint="eastAsia"/>
          <w:sz w:val="28"/>
          <w:szCs w:val="28"/>
        </w:rPr>
      </w:pPr>
      <w:r w:rsidRPr="009635FE">
        <w:rPr>
          <w:rFonts w:ascii="仿宋" w:eastAsia="仿宋" w:hAnsi="仿宋" w:cs="仿宋" w:hint="eastAsia"/>
          <w:sz w:val="28"/>
          <w:szCs w:val="28"/>
        </w:rPr>
        <w:t>商会地址 ：宁波市鄞州区桑田路688号生产力促进中心北6楼</w:t>
      </w: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9635FE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05"/>
        <w:jc w:val="center"/>
        <w:rPr>
          <w:rFonts w:ascii="仿宋" w:eastAsia="仿宋" w:hAnsi="仿宋" w:cs="仿宋"/>
          <w:b/>
          <w:bCs/>
          <w:w w:val="90"/>
          <w:sz w:val="28"/>
          <w:szCs w:val="28"/>
        </w:rPr>
      </w:pPr>
    </w:p>
    <w:p w:rsidR="008C1802" w:rsidRDefault="008C1802" w:rsidP="009635F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C1802" w:rsidRDefault="008C1802" w:rsidP="008C1802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8C1802" w:rsidSect="008C1802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6226"/>
    <w:multiLevelType w:val="singleLevel"/>
    <w:tmpl w:val="5809622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2927D4"/>
    <w:multiLevelType w:val="singleLevel"/>
    <w:tmpl w:val="582927D4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02"/>
    <w:rsid w:val="008C1802"/>
    <w:rsid w:val="009635FE"/>
    <w:rsid w:val="5B8362C4"/>
    <w:rsid w:val="7E84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80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山西兰花集团东峰煤矿有限公司王莽岭旅游分公司</dc:title>
  <dc:creator>Administrator</dc:creator>
  <cp:lastModifiedBy>Administrator</cp:lastModifiedBy>
  <cp:revision>1</cp:revision>
  <dcterms:created xsi:type="dcterms:W3CDTF">2016-11-14T02:43:00Z</dcterms:created>
  <dcterms:modified xsi:type="dcterms:W3CDTF">2017-04-19T06:13:00Z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