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6F" w:rsidRPr="00873EB3" w:rsidRDefault="00741786" w:rsidP="00CD727B">
      <w:pPr>
        <w:jc w:val="center"/>
        <w:rPr>
          <w:rFonts w:ascii="微软雅黑" w:eastAsia="微软雅黑" w:hAnsi="微软雅黑"/>
          <w:b/>
          <w:sz w:val="36"/>
          <w:szCs w:val="21"/>
          <w:lang w:eastAsia="zh-CN"/>
        </w:rPr>
      </w:pPr>
      <w:r w:rsidRPr="0014655D">
        <w:rPr>
          <w:rFonts w:ascii="微软雅黑" w:eastAsia="微软雅黑" w:hAnsi="微软雅黑" w:hint="eastAsia"/>
          <w:b/>
          <w:sz w:val="36"/>
          <w:szCs w:val="21"/>
          <w:lang w:eastAsia="zh-CN"/>
        </w:rPr>
        <w:t>宁波市知识产权保护协会2016年半年</w:t>
      </w:r>
      <w:r w:rsidR="0080596F" w:rsidRPr="00873EB3">
        <w:rPr>
          <w:rFonts w:ascii="微软雅黑" w:eastAsia="微软雅黑" w:hAnsi="微软雅黑" w:hint="eastAsia"/>
          <w:b/>
          <w:sz w:val="36"/>
          <w:szCs w:val="21"/>
          <w:lang w:eastAsia="zh-CN"/>
        </w:rPr>
        <w:t>主要工作</w:t>
      </w:r>
    </w:p>
    <w:p w:rsidR="0080596F" w:rsidRDefault="0080596F" w:rsidP="002F5918">
      <w:pPr>
        <w:rPr>
          <w:rFonts w:eastAsiaTheme="minorEastAsia"/>
          <w:sz w:val="28"/>
          <w:szCs w:val="21"/>
          <w:lang w:eastAsia="zh-CN"/>
        </w:rPr>
      </w:pPr>
    </w:p>
    <w:p w:rsidR="0080596F" w:rsidRPr="00171E17" w:rsidRDefault="00DC52E5" w:rsidP="00171E17">
      <w:pPr>
        <w:spacing w:line="440" w:lineRule="exact"/>
        <w:rPr>
          <w:rFonts w:eastAsiaTheme="minorEastAsia"/>
          <w:b/>
          <w:sz w:val="21"/>
          <w:szCs w:val="21"/>
          <w:lang w:eastAsia="zh-CN"/>
        </w:rPr>
      </w:pPr>
      <w:r w:rsidRPr="00171E17">
        <w:rPr>
          <w:rFonts w:eastAsiaTheme="minorEastAsia" w:hint="eastAsia"/>
          <w:b/>
          <w:sz w:val="21"/>
          <w:szCs w:val="21"/>
          <w:lang w:eastAsia="zh-CN"/>
        </w:rPr>
        <w:t>一、</w:t>
      </w:r>
      <w:r w:rsidR="0080596F" w:rsidRPr="00171E17">
        <w:rPr>
          <w:rFonts w:eastAsiaTheme="minorEastAsia" w:hint="eastAsia"/>
          <w:b/>
          <w:sz w:val="21"/>
          <w:szCs w:val="21"/>
          <w:lang w:eastAsia="zh-CN"/>
        </w:rPr>
        <w:t>活动：</w:t>
      </w:r>
    </w:p>
    <w:p w:rsidR="0080596F" w:rsidRPr="00171E17" w:rsidRDefault="0076535C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3.29  </w:t>
      </w:r>
      <w:r w:rsidR="0080596F" w:rsidRPr="00171E17">
        <w:rPr>
          <w:rFonts w:eastAsiaTheme="minorEastAsia" w:hint="eastAsia"/>
          <w:sz w:val="21"/>
          <w:szCs w:val="21"/>
          <w:lang w:eastAsia="zh-CN"/>
        </w:rPr>
        <w:t>2016</w:t>
      </w:r>
      <w:r w:rsidR="0080596F" w:rsidRPr="00171E17">
        <w:rPr>
          <w:rFonts w:eastAsiaTheme="minorEastAsia" w:hint="eastAsia"/>
          <w:sz w:val="21"/>
          <w:szCs w:val="21"/>
          <w:lang w:eastAsia="zh-CN"/>
        </w:rPr>
        <w:t>春季案例分享会</w:t>
      </w:r>
    </w:p>
    <w:p w:rsidR="0076535C" w:rsidRPr="00171E17" w:rsidRDefault="0076535C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4.28  </w:t>
      </w:r>
      <w:r w:rsidR="0080596F" w:rsidRPr="00171E17">
        <w:rPr>
          <w:rFonts w:eastAsiaTheme="minorEastAsia" w:hint="eastAsia"/>
          <w:sz w:val="21"/>
          <w:szCs w:val="21"/>
          <w:lang w:eastAsia="zh-CN"/>
        </w:rPr>
        <w:t>第四</w:t>
      </w:r>
      <w:r w:rsidRPr="00171E17">
        <w:rPr>
          <w:rFonts w:eastAsiaTheme="minorEastAsia" w:hint="eastAsia"/>
          <w:sz w:val="21"/>
          <w:szCs w:val="21"/>
          <w:lang w:eastAsia="zh-CN"/>
        </w:rPr>
        <w:t>期知识产权培训</w:t>
      </w:r>
    </w:p>
    <w:p w:rsidR="0080596F" w:rsidRPr="00171E17" w:rsidRDefault="0076535C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5.18  </w:t>
      </w:r>
      <w:r w:rsidR="0080596F" w:rsidRPr="00171E17">
        <w:rPr>
          <w:rFonts w:eastAsiaTheme="minorEastAsia"/>
          <w:sz w:val="21"/>
          <w:szCs w:val="21"/>
          <w:lang w:eastAsia="zh-CN"/>
        </w:rPr>
        <w:t>2016</w:t>
      </w:r>
      <w:r w:rsidR="0080596F" w:rsidRPr="00171E17">
        <w:rPr>
          <w:rFonts w:eastAsiaTheme="minorEastAsia" w:hint="eastAsia"/>
          <w:sz w:val="21"/>
          <w:szCs w:val="21"/>
          <w:lang w:eastAsia="zh-CN"/>
        </w:rPr>
        <w:t>中国（浙商）知识产权高峰论坛－—协办</w:t>
      </w:r>
    </w:p>
    <w:p w:rsidR="00581EC8" w:rsidRPr="00171E17" w:rsidRDefault="00581EC8" w:rsidP="00581EC8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6.2   </w:t>
      </w:r>
      <w:r w:rsidRPr="00171E17">
        <w:rPr>
          <w:rFonts w:eastAsiaTheme="minorEastAsia" w:hint="eastAsia"/>
          <w:sz w:val="21"/>
          <w:szCs w:val="21"/>
          <w:lang w:eastAsia="zh-CN"/>
        </w:rPr>
        <w:t>第五、六期知识产权培训</w:t>
      </w:r>
    </w:p>
    <w:p w:rsidR="00581EC8" w:rsidRPr="00171E17" w:rsidRDefault="00581EC8" w:rsidP="00581EC8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>6</w:t>
      </w:r>
      <w:r w:rsidRPr="00171E17">
        <w:rPr>
          <w:rFonts w:eastAsiaTheme="minorEastAsia" w:hint="eastAsia"/>
          <w:sz w:val="21"/>
          <w:szCs w:val="21"/>
          <w:lang w:eastAsia="zh-CN"/>
        </w:rPr>
        <w:t xml:space="preserve">.20  </w:t>
      </w:r>
      <w:r w:rsidRPr="00171E17">
        <w:rPr>
          <w:rFonts w:eastAsiaTheme="minorEastAsia" w:hint="eastAsia"/>
          <w:sz w:val="21"/>
          <w:szCs w:val="21"/>
          <w:lang w:eastAsia="zh-CN"/>
        </w:rPr>
        <w:t>法律维权中心团队进驻模具展现场咨询</w:t>
      </w:r>
    </w:p>
    <w:p w:rsidR="0080596F" w:rsidRPr="00171E17" w:rsidRDefault="0076535C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7.7   </w:t>
      </w:r>
      <w:r w:rsidR="0080596F" w:rsidRPr="00171E17">
        <w:rPr>
          <w:rFonts w:eastAsiaTheme="minorEastAsia" w:hint="eastAsia"/>
          <w:sz w:val="21"/>
          <w:szCs w:val="21"/>
          <w:lang w:eastAsia="zh-CN"/>
        </w:rPr>
        <w:t>宁波·企业知识产权战略论坛——协办</w:t>
      </w:r>
    </w:p>
    <w:p w:rsidR="00C5458C" w:rsidRPr="00171E17" w:rsidRDefault="00C5458C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8.12  </w:t>
      </w:r>
      <w:r w:rsidRPr="00171E17">
        <w:rPr>
          <w:rFonts w:eastAsiaTheme="minorEastAsia" w:hint="eastAsia"/>
          <w:sz w:val="21"/>
          <w:szCs w:val="21"/>
          <w:lang w:eastAsia="zh-CN"/>
        </w:rPr>
        <w:t>市老领导与会员企业座谈会</w:t>
      </w:r>
    </w:p>
    <w:p w:rsidR="0080596F" w:rsidRPr="00171E17" w:rsidRDefault="00DC52E5" w:rsidP="00171E17">
      <w:pPr>
        <w:spacing w:line="440" w:lineRule="exact"/>
        <w:rPr>
          <w:rFonts w:eastAsiaTheme="minorEastAsia"/>
          <w:b/>
          <w:sz w:val="21"/>
          <w:szCs w:val="21"/>
          <w:lang w:eastAsia="zh-CN"/>
        </w:rPr>
      </w:pPr>
      <w:r w:rsidRPr="00171E17">
        <w:rPr>
          <w:rFonts w:eastAsiaTheme="minorEastAsia" w:hint="eastAsia"/>
          <w:b/>
          <w:sz w:val="21"/>
          <w:szCs w:val="21"/>
          <w:lang w:eastAsia="zh-CN"/>
        </w:rPr>
        <w:t>二、</w:t>
      </w:r>
      <w:r w:rsidR="0080596F" w:rsidRPr="00171E17">
        <w:rPr>
          <w:rFonts w:eastAsiaTheme="minorEastAsia" w:hint="eastAsia"/>
          <w:b/>
          <w:sz w:val="21"/>
          <w:szCs w:val="21"/>
          <w:lang w:eastAsia="zh-CN"/>
        </w:rPr>
        <w:t>会员工作：</w:t>
      </w:r>
    </w:p>
    <w:p w:rsidR="0080596F" w:rsidRPr="00A44B89" w:rsidRDefault="00AD239F" w:rsidP="00171E17">
      <w:pPr>
        <w:spacing w:line="440" w:lineRule="exact"/>
        <w:rPr>
          <w:rFonts w:eastAsiaTheme="minorEastAsia"/>
          <w:b/>
          <w:sz w:val="21"/>
          <w:szCs w:val="21"/>
          <w:lang w:eastAsia="zh-CN"/>
        </w:rPr>
      </w:pPr>
      <w:r w:rsidRPr="00A44B89">
        <w:rPr>
          <w:rFonts w:eastAsiaTheme="minorEastAsia" w:hint="eastAsia"/>
          <w:b/>
          <w:sz w:val="21"/>
          <w:szCs w:val="21"/>
          <w:lang w:eastAsia="zh-CN"/>
        </w:rPr>
        <w:t>——</w:t>
      </w:r>
      <w:r w:rsidR="0080596F" w:rsidRPr="00A44B89">
        <w:rPr>
          <w:rFonts w:eastAsiaTheme="minorEastAsia" w:hint="eastAsia"/>
          <w:b/>
          <w:sz w:val="21"/>
          <w:szCs w:val="21"/>
          <w:lang w:eastAsia="zh-CN"/>
        </w:rPr>
        <w:t>会员企业交流座谈会</w:t>
      </w:r>
      <w:r w:rsidRPr="00A44B89">
        <w:rPr>
          <w:rFonts w:eastAsiaTheme="minorEastAsia" w:hint="eastAsia"/>
          <w:b/>
          <w:sz w:val="21"/>
          <w:szCs w:val="21"/>
          <w:lang w:eastAsia="zh-CN"/>
        </w:rPr>
        <w:t>：</w:t>
      </w:r>
    </w:p>
    <w:p w:rsidR="0080596F" w:rsidRPr="00171E17" w:rsidRDefault="0080596F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2.26  </w:t>
      </w:r>
      <w:r w:rsidRPr="00171E17">
        <w:rPr>
          <w:rFonts w:eastAsiaTheme="minorEastAsia" w:hint="eastAsia"/>
          <w:sz w:val="21"/>
          <w:szCs w:val="21"/>
          <w:lang w:eastAsia="zh-CN"/>
        </w:rPr>
        <w:t>北仑</w:t>
      </w:r>
    </w:p>
    <w:p w:rsidR="0080596F" w:rsidRPr="00171E17" w:rsidRDefault="0080596F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2.26  </w:t>
      </w:r>
      <w:r w:rsidRPr="00171E17">
        <w:rPr>
          <w:rFonts w:eastAsiaTheme="minorEastAsia" w:hint="eastAsia"/>
          <w:sz w:val="21"/>
          <w:szCs w:val="21"/>
          <w:lang w:eastAsia="zh-CN"/>
        </w:rPr>
        <w:t>宁海</w:t>
      </w:r>
    </w:p>
    <w:p w:rsidR="0080596F" w:rsidRPr="00171E17" w:rsidRDefault="0080596F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3.11  </w:t>
      </w:r>
      <w:r w:rsidRPr="00171E17">
        <w:rPr>
          <w:rFonts w:eastAsiaTheme="minorEastAsia" w:hint="eastAsia"/>
          <w:sz w:val="21"/>
          <w:szCs w:val="21"/>
          <w:lang w:eastAsia="zh-CN"/>
        </w:rPr>
        <w:t>余姚</w:t>
      </w:r>
    </w:p>
    <w:p w:rsidR="0080596F" w:rsidRPr="00171E17" w:rsidRDefault="0080596F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3.11  </w:t>
      </w:r>
      <w:r w:rsidRPr="00171E17">
        <w:rPr>
          <w:rFonts w:eastAsiaTheme="minorEastAsia" w:hint="eastAsia"/>
          <w:sz w:val="21"/>
          <w:szCs w:val="21"/>
          <w:lang w:eastAsia="zh-CN"/>
        </w:rPr>
        <w:t>慈溪</w:t>
      </w:r>
    </w:p>
    <w:p w:rsidR="0080596F" w:rsidRPr="00171E17" w:rsidRDefault="0080596F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3.15  </w:t>
      </w:r>
      <w:r w:rsidRPr="00171E17">
        <w:rPr>
          <w:rFonts w:eastAsiaTheme="minorEastAsia" w:hint="eastAsia"/>
          <w:sz w:val="21"/>
          <w:szCs w:val="21"/>
          <w:lang w:eastAsia="zh-CN"/>
        </w:rPr>
        <w:t>鄞州</w:t>
      </w:r>
    </w:p>
    <w:p w:rsidR="0080596F" w:rsidRPr="00171E17" w:rsidRDefault="0080596F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4.19  </w:t>
      </w:r>
      <w:r w:rsidRPr="00171E17">
        <w:rPr>
          <w:rFonts w:eastAsiaTheme="minorEastAsia" w:hint="eastAsia"/>
          <w:sz w:val="21"/>
          <w:szCs w:val="21"/>
          <w:lang w:eastAsia="zh-CN"/>
        </w:rPr>
        <w:t>杭州湾新区</w:t>
      </w:r>
    </w:p>
    <w:p w:rsidR="0080596F" w:rsidRPr="00171E17" w:rsidRDefault="0080596F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5.6   </w:t>
      </w:r>
      <w:r w:rsidRPr="00171E17">
        <w:rPr>
          <w:rFonts w:eastAsiaTheme="minorEastAsia" w:hint="eastAsia"/>
          <w:sz w:val="21"/>
          <w:szCs w:val="21"/>
          <w:lang w:eastAsia="zh-CN"/>
        </w:rPr>
        <w:t>江北</w:t>
      </w:r>
    </w:p>
    <w:p w:rsidR="00CD727B" w:rsidRPr="00171E17" w:rsidRDefault="0080596F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5.11  </w:t>
      </w:r>
      <w:r w:rsidRPr="00171E17">
        <w:rPr>
          <w:rFonts w:eastAsiaTheme="minorEastAsia" w:hint="eastAsia"/>
          <w:sz w:val="21"/>
          <w:szCs w:val="21"/>
          <w:lang w:eastAsia="zh-CN"/>
        </w:rPr>
        <w:t>鄞州</w:t>
      </w:r>
    </w:p>
    <w:p w:rsidR="0080596F" w:rsidRPr="00A44B89" w:rsidRDefault="00AD239F" w:rsidP="00171E17">
      <w:pPr>
        <w:spacing w:line="440" w:lineRule="exact"/>
        <w:rPr>
          <w:rFonts w:eastAsiaTheme="minorEastAsia"/>
          <w:b/>
          <w:sz w:val="21"/>
          <w:szCs w:val="21"/>
          <w:lang w:eastAsia="zh-CN"/>
        </w:rPr>
      </w:pPr>
      <w:r w:rsidRPr="00A44B89">
        <w:rPr>
          <w:rFonts w:eastAsiaTheme="minorEastAsia" w:hint="eastAsia"/>
          <w:b/>
          <w:sz w:val="21"/>
          <w:szCs w:val="21"/>
          <w:lang w:eastAsia="zh-CN"/>
        </w:rPr>
        <w:t>——</w:t>
      </w:r>
      <w:r w:rsidR="002B6F9E" w:rsidRPr="00A44B89">
        <w:rPr>
          <w:rFonts w:eastAsiaTheme="minorEastAsia" w:hint="eastAsia"/>
          <w:b/>
          <w:sz w:val="21"/>
          <w:szCs w:val="21"/>
          <w:lang w:eastAsia="zh-CN"/>
        </w:rPr>
        <w:t>会员企业个案：</w:t>
      </w:r>
    </w:p>
    <w:p w:rsidR="0013656A" w:rsidRDefault="00F65926" w:rsidP="0013656A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1. </w:t>
      </w:r>
      <w:r w:rsidR="0013656A">
        <w:rPr>
          <w:rFonts w:eastAsiaTheme="minorEastAsia" w:hint="eastAsia"/>
          <w:sz w:val="21"/>
          <w:szCs w:val="21"/>
          <w:lang w:eastAsia="zh-CN"/>
        </w:rPr>
        <w:t>综合服务类：</w:t>
      </w:r>
    </w:p>
    <w:p w:rsidR="0013656A" w:rsidRPr="00171E17" w:rsidRDefault="0013656A" w:rsidP="0013656A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宁波日安阀门有限公司：参与行业标准</w:t>
      </w:r>
      <w:r>
        <w:rPr>
          <w:rFonts w:eastAsiaTheme="minorEastAsia" w:hint="eastAsia"/>
          <w:sz w:val="21"/>
          <w:szCs w:val="21"/>
          <w:lang w:eastAsia="zh-CN"/>
        </w:rPr>
        <w:t>；</w:t>
      </w:r>
    </w:p>
    <w:p w:rsidR="0013656A" w:rsidRPr="00171E17" w:rsidRDefault="0013656A" w:rsidP="0013656A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正元铜合金有限公司：</w:t>
      </w:r>
      <w:r>
        <w:rPr>
          <w:rFonts w:eastAsiaTheme="minorEastAsia" w:hint="eastAsia"/>
          <w:sz w:val="21"/>
          <w:szCs w:val="21"/>
          <w:lang w:eastAsia="zh-CN"/>
        </w:rPr>
        <w:t>企业</w:t>
      </w:r>
      <w:r w:rsidRPr="00171E17">
        <w:rPr>
          <w:rFonts w:eastAsiaTheme="minorEastAsia" w:hint="eastAsia"/>
          <w:sz w:val="21"/>
          <w:szCs w:val="21"/>
          <w:lang w:eastAsia="zh-CN"/>
        </w:rPr>
        <w:t>贯标</w:t>
      </w:r>
      <w:r>
        <w:rPr>
          <w:rFonts w:eastAsiaTheme="minorEastAsia" w:hint="eastAsia"/>
          <w:sz w:val="21"/>
          <w:szCs w:val="21"/>
          <w:lang w:eastAsia="zh-CN"/>
        </w:rPr>
        <w:t>；</w:t>
      </w:r>
    </w:p>
    <w:p w:rsidR="0013656A" w:rsidRPr="00171E17" w:rsidRDefault="0013656A" w:rsidP="0013656A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宁波中一石化科技有限公司：</w:t>
      </w:r>
      <w:r>
        <w:rPr>
          <w:rFonts w:eastAsiaTheme="minorEastAsia" w:hint="eastAsia"/>
          <w:sz w:val="21"/>
          <w:szCs w:val="21"/>
          <w:lang w:eastAsia="zh-CN"/>
        </w:rPr>
        <w:t>新技术与塑机行业</w:t>
      </w:r>
      <w:r w:rsidRPr="00171E17">
        <w:rPr>
          <w:rFonts w:eastAsiaTheme="minorEastAsia" w:hint="eastAsia"/>
          <w:sz w:val="21"/>
          <w:szCs w:val="21"/>
          <w:lang w:eastAsia="zh-CN"/>
        </w:rPr>
        <w:t>产业对接</w:t>
      </w:r>
      <w:r>
        <w:rPr>
          <w:rFonts w:eastAsiaTheme="minorEastAsia" w:hint="eastAsia"/>
          <w:sz w:val="21"/>
          <w:szCs w:val="21"/>
          <w:lang w:eastAsia="zh-CN"/>
        </w:rPr>
        <w:t>；</w:t>
      </w:r>
    </w:p>
    <w:p w:rsidR="0013656A" w:rsidRPr="00171E17" w:rsidRDefault="0013656A" w:rsidP="0013656A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鄞州亚大汽车管件有限公司：解决技术问题</w:t>
      </w:r>
      <w:r>
        <w:rPr>
          <w:rFonts w:eastAsiaTheme="minorEastAsia" w:hint="eastAsia"/>
          <w:sz w:val="21"/>
          <w:szCs w:val="21"/>
          <w:lang w:eastAsia="zh-CN"/>
        </w:rPr>
        <w:t>；</w:t>
      </w:r>
    </w:p>
    <w:p w:rsidR="0013656A" w:rsidRDefault="0013656A" w:rsidP="0013656A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3656A">
        <w:rPr>
          <w:rFonts w:eastAsiaTheme="minorEastAsia" w:hint="eastAsia"/>
          <w:sz w:val="21"/>
          <w:szCs w:val="21"/>
          <w:lang w:eastAsia="zh-CN"/>
        </w:rPr>
        <w:t>宁波鑫盛源环保科技有限公司</w:t>
      </w:r>
      <w:r>
        <w:rPr>
          <w:rFonts w:eastAsiaTheme="minorEastAsia" w:hint="eastAsia"/>
          <w:sz w:val="21"/>
          <w:szCs w:val="21"/>
          <w:lang w:eastAsia="zh-CN"/>
        </w:rPr>
        <w:t>：企业经营布局服务；</w:t>
      </w:r>
    </w:p>
    <w:p w:rsidR="0013656A" w:rsidRDefault="00F65926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 xml:space="preserve">2. </w:t>
      </w:r>
      <w:r w:rsidR="0013656A">
        <w:rPr>
          <w:rFonts w:eastAsiaTheme="minorEastAsia" w:hint="eastAsia"/>
          <w:sz w:val="21"/>
          <w:szCs w:val="21"/>
          <w:lang w:eastAsia="zh-CN"/>
        </w:rPr>
        <w:t>保护维权类：</w:t>
      </w:r>
    </w:p>
    <w:p w:rsidR="00F65926" w:rsidRPr="00171E17" w:rsidRDefault="00F65926" w:rsidP="00F65926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宁波福特继电器：</w:t>
      </w:r>
      <w:r>
        <w:rPr>
          <w:rFonts w:eastAsiaTheme="minorEastAsia" w:hint="eastAsia"/>
          <w:sz w:val="21"/>
          <w:szCs w:val="21"/>
          <w:lang w:eastAsia="zh-CN"/>
        </w:rPr>
        <w:t>商标无效答辩；</w:t>
      </w:r>
    </w:p>
    <w:p w:rsidR="00F65926" w:rsidRPr="00171E17" w:rsidRDefault="00F65926" w:rsidP="00F65926">
      <w:pPr>
        <w:spacing w:line="440" w:lineRule="exact"/>
        <w:ind w:firstLineChars="1002" w:firstLine="210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同业商标品牌纠纷</w:t>
      </w:r>
      <w:r>
        <w:rPr>
          <w:rFonts w:eastAsiaTheme="minorEastAsia" w:hint="eastAsia"/>
          <w:sz w:val="21"/>
          <w:szCs w:val="21"/>
          <w:lang w:eastAsia="zh-CN"/>
        </w:rPr>
        <w:t>；</w:t>
      </w:r>
    </w:p>
    <w:p w:rsidR="002B6F9E" w:rsidRPr="00171E17" w:rsidRDefault="002B6F9E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lastRenderedPageBreak/>
        <w:t>宁波一象中空吹塑</w:t>
      </w:r>
      <w:r w:rsidR="00CD727B" w:rsidRPr="00171E17">
        <w:rPr>
          <w:rFonts w:eastAsiaTheme="minorEastAsia" w:hint="eastAsia"/>
          <w:sz w:val="21"/>
          <w:szCs w:val="21"/>
          <w:lang w:eastAsia="zh-CN"/>
        </w:rPr>
        <w:t>：专利权纠纷</w:t>
      </w:r>
      <w:r w:rsidR="00A46E42">
        <w:rPr>
          <w:rFonts w:eastAsiaTheme="minorEastAsia" w:hint="eastAsia"/>
          <w:sz w:val="21"/>
          <w:szCs w:val="21"/>
          <w:lang w:eastAsia="zh-CN"/>
        </w:rPr>
        <w:t>；</w:t>
      </w:r>
    </w:p>
    <w:p w:rsidR="00CD727B" w:rsidRPr="00171E17" w:rsidRDefault="0071772E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/>
          <w:sz w:val="21"/>
          <w:szCs w:val="21"/>
          <w:lang w:eastAsia="zh-CN"/>
        </w:rPr>
        <w:t>宁波市鄞州永特电器锁厂</w:t>
      </w:r>
      <w:r w:rsidR="00E74DE8" w:rsidRPr="00171E17">
        <w:rPr>
          <w:rFonts w:eastAsiaTheme="minorEastAsia" w:hint="eastAsia"/>
          <w:sz w:val="21"/>
          <w:szCs w:val="21"/>
          <w:lang w:eastAsia="zh-CN"/>
        </w:rPr>
        <w:t>：</w:t>
      </w:r>
      <w:r w:rsidRPr="00171E17">
        <w:rPr>
          <w:rFonts w:eastAsiaTheme="minorEastAsia"/>
          <w:sz w:val="21"/>
          <w:szCs w:val="21"/>
          <w:lang w:eastAsia="zh-CN"/>
        </w:rPr>
        <w:t>专利侵权</w:t>
      </w:r>
      <w:r w:rsidRPr="00171E17">
        <w:rPr>
          <w:rFonts w:eastAsiaTheme="minorEastAsia" w:hint="eastAsia"/>
          <w:sz w:val="21"/>
          <w:szCs w:val="21"/>
          <w:lang w:eastAsia="zh-CN"/>
        </w:rPr>
        <w:t>案件</w:t>
      </w:r>
      <w:r w:rsidR="00A46E42">
        <w:rPr>
          <w:rFonts w:eastAsiaTheme="minorEastAsia" w:hint="eastAsia"/>
          <w:sz w:val="21"/>
          <w:szCs w:val="21"/>
          <w:lang w:eastAsia="zh-CN"/>
        </w:rPr>
        <w:t>；</w:t>
      </w:r>
    </w:p>
    <w:p w:rsidR="00CD727B" w:rsidRPr="00171E17" w:rsidRDefault="00CD727B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/>
          <w:sz w:val="21"/>
          <w:szCs w:val="21"/>
          <w:lang w:eastAsia="zh-CN"/>
        </w:rPr>
        <w:t>浙江海桐高新工程技术有限公司</w:t>
      </w:r>
      <w:r w:rsidR="00E74DE8" w:rsidRPr="00171E17">
        <w:rPr>
          <w:rFonts w:eastAsiaTheme="minorEastAsia" w:hint="eastAsia"/>
          <w:sz w:val="21"/>
          <w:szCs w:val="21"/>
          <w:lang w:eastAsia="zh-CN"/>
        </w:rPr>
        <w:t>：</w:t>
      </w:r>
      <w:r w:rsidRPr="00171E17">
        <w:rPr>
          <w:rFonts w:eastAsiaTheme="minorEastAsia"/>
          <w:sz w:val="21"/>
          <w:szCs w:val="21"/>
          <w:lang w:eastAsia="zh-CN"/>
        </w:rPr>
        <w:t>专利侵权</w:t>
      </w:r>
      <w:r w:rsidR="0071772E" w:rsidRPr="00171E17">
        <w:rPr>
          <w:rFonts w:eastAsiaTheme="minorEastAsia" w:hint="eastAsia"/>
          <w:sz w:val="21"/>
          <w:szCs w:val="21"/>
          <w:lang w:eastAsia="zh-CN"/>
        </w:rPr>
        <w:t>案件</w:t>
      </w:r>
      <w:r w:rsidR="00A46E42">
        <w:rPr>
          <w:rFonts w:eastAsiaTheme="minorEastAsia" w:hint="eastAsia"/>
          <w:sz w:val="21"/>
          <w:szCs w:val="21"/>
          <w:lang w:eastAsia="zh-CN"/>
        </w:rPr>
        <w:t>；</w:t>
      </w:r>
      <w:r w:rsidRPr="00171E17">
        <w:rPr>
          <w:rFonts w:eastAsiaTheme="minorEastAsia"/>
          <w:sz w:val="21"/>
          <w:szCs w:val="21"/>
          <w:lang w:eastAsia="zh-CN"/>
        </w:rPr>
        <w:t xml:space="preserve"> </w:t>
      </w:r>
    </w:p>
    <w:p w:rsidR="00CD727B" w:rsidRPr="00171E17" w:rsidRDefault="0071772E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/>
          <w:sz w:val="21"/>
          <w:szCs w:val="21"/>
          <w:lang w:eastAsia="zh-CN"/>
        </w:rPr>
        <w:t>宁波华博教育设备有限公司</w:t>
      </w:r>
      <w:r w:rsidR="00E74DE8" w:rsidRPr="00171E17">
        <w:rPr>
          <w:rFonts w:eastAsiaTheme="minorEastAsia" w:hint="eastAsia"/>
          <w:sz w:val="21"/>
          <w:szCs w:val="21"/>
          <w:lang w:eastAsia="zh-CN"/>
        </w:rPr>
        <w:t>：</w:t>
      </w:r>
      <w:r w:rsidRPr="00171E17">
        <w:rPr>
          <w:rFonts w:eastAsiaTheme="minorEastAsia"/>
          <w:sz w:val="21"/>
          <w:szCs w:val="21"/>
          <w:lang w:eastAsia="zh-CN"/>
        </w:rPr>
        <w:t>专利侵权</w:t>
      </w:r>
      <w:r w:rsidRPr="00171E17">
        <w:rPr>
          <w:rFonts w:eastAsiaTheme="minorEastAsia" w:hint="eastAsia"/>
          <w:sz w:val="21"/>
          <w:szCs w:val="21"/>
          <w:lang w:eastAsia="zh-CN"/>
        </w:rPr>
        <w:t>案件</w:t>
      </w:r>
      <w:r w:rsidR="00A46E42">
        <w:rPr>
          <w:rFonts w:eastAsiaTheme="minorEastAsia" w:hint="eastAsia"/>
          <w:sz w:val="21"/>
          <w:szCs w:val="21"/>
          <w:lang w:eastAsia="zh-CN"/>
        </w:rPr>
        <w:t>；</w:t>
      </w:r>
    </w:p>
    <w:p w:rsidR="00CD727B" w:rsidRPr="00171E17" w:rsidRDefault="00CD727B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/>
          <w:sz w:val="21"/>
          <w:szCs w:val="21"/>
          <w:lang w:eastAsia="zh-CN"/>
        </w:rPr>
        <w:t>宁波超顺电器有限公司</w:t>
      </w:r>
      <w:r w:rsidR="00E74DE8" w:rsidRPr="00171E17">
        <w:rPr>
          <w:rFonts w:eastAsiaTheme="minorEastAsia" w:hint="eastAsia"/>
          <w:sz w:val="21"/>
          <w:szCs w:val="21"/>
          <w:lang w:eastAsia="zh-CN"/>
        </w:rPr>
        <w:t>：</w:t>
      </w:r>
      <w:r w:rsidRPr="00171E17">
        <w:rPr>
          <w:rFonts w:eastAsiaTheme="minorEastAsia" w:hint="eastAsia"/>
          <w:sz w:val="21"/>
          <w:szCs w:val="21"/>
          <w:lang w:eastAsia="zh-CN"/>
        </w:rPr>
        <w:t>电商</w:t>
      </w:r>
      <w:r w:rsidRPr="00171E17">
        <w:rPr>
          <w:rFonts w:eastAsiaTheme="minorEastAsia"/>
          <w:sz w:val="21"/>
          <w:szCs w:val="21"/>
          <w:lang w:eastAsia="zh-CN"/>
        </w:rPr>
        <w:t>侵权</w:t>
      </w:r>
      <w:r w:rsidRPr="00171E17">
        <w:rPr>
          <w:rFonts w:eastAsiaTheme="minorEastAsia" w:hint="eastAsia"/>
          <w:sz w:val="21"/>
          <w:szCs w:val="21"/>
          <w:lang w:eastAsia="zh-CN"/>
        </w:rPr>
        <w:t>纠纷</w:t>
      </w:r>
      <w:r w:rsidR="00A46E42">
        <w:rPr>
          <w:rFonts w:eastAsiaTheme="minorEastAsia" w:hint="eastAsia"/>
          <w:sz w:val="21"/>
          <w:szCs w:val="21"/>
          <w:lang w:eastAsia="zh-CN"/>
        </w:rPr>
        <w:t>；</w:t>
      </w:r>
    </w:p>
    <w:p w:rsidR="00CD727B" w:rsidRPr="00171E17" w:rsidRDefault="00CD727B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宁波乐星感应电器有限公司</w:t>
      </w:r>
      <w:r w:rsidR="00E74DE8" w:rsidRPr="00171E17">
        <w:rPr>
          <w:rFonts w:eastAsiaTheme="minorEastAsia" w:hint="eastAsia"/>
          <w:sz w:val="21"/>
          <w:szCs w:val="21"/>
          <w:lang w:eastAsia="zh-CN"/>
        </w:rPr>
        <w:t>：</w:t>
      </w:r>
      <w:r w:rsidRPr="00171E17">
        <w:rPr>
          <w:rFonts w:eastAsiaTheme="minorEastAsia" w:hint="eastAsia"/>
          <w:sz w:val="21"/>
          <w:szCs w:val="21"/>
          <w:lang w:eastAsia="zh-CN"/>
        </w:rPr>
        <w:t>网络电商侵权纠纷</w:t>
      </w:r>
      <w:r w:rsidR="00A46E42">
        <w:rPr>
          <w:rFonts w:eastAsiaTheme="minorEastAsia" w:hint="eastAsia"/>
          <w:sz w:val="21"/>
          <w:szCs w:val="21"/>
          <w:lang w:eastAsia="zh-CN"/>
        </w:rPr>
        <w:t>；</w:t>
      </w:r>
    </w:p>
    <w:p w:rsidR="0076535C" w:rsidRPr="00171E17" w:rsidRDefault="0076535C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/>
          <w:sz w:val="21"/>
          <w:szCs w:val="21"/>
          <w:lang w:eastAsia="zh-CN"/>
        </w:rPr>
        <w:t>宁波市万泓电器科技有限公司</w:t>
      </w:r>
      <w:r w:rsidR="00E74DE8" w:rsidRPr="00171E17">
        <w:rPr>
          <w:rFonts w:eastAsiaTheme="minorEastAsia" w:hint="eastAsia"/>
          <w:sz w:val="21"/>
          <w:szCs w:val="21"/>
          <w:lang w:eastAsia="zh-CN"/>
        </w:rPr>
        <w:t>：</w:t>
      </w:r>
      <w:r w:rsidRPr="00171E17">
        <w:rPr>
          <w:rFonts w:eastAsiaTheme="minorEastAsia" w:hint="eastAsia"/>
          <w:sz w:val="21"/>
          <w:szCs w:val="21"/>
          <w:lang w:eastAsia="zh-CN"/>
        </w:rPr>
        <w:t>专利</w:t>
      </w:r>
      <w:r w:rsidRPr="00171E17">
        <w:rPr>
          <w:rFonts w:eastAsiaTheme="minorEastAsia"/>
          <w:sz w:val="21"/>
          <w:szCs w:val="21"/>
          <w:lang w:eastAsia="zh-CN"/>
        </w:rPr>
        <w:t>侵权</w:t>
      </w:r>
      <w:r w:rsidRPr="00171E17">
        <w:rPr>
          <w:rFonts w:eastAsiaTheme="minorEastAsia" w:hint="eastAsia"/>
          <w:sz w:val="21"/>
          <w:szCs w:val="21"/>
          <w:lang w:eastAsia="zh-CN"/>
        </w:rPr>
        <w:t>纠纷</w:t>
      </w:r>
      <w:r w:rsidR="00A46E42">
        <w:rPr>
          <w:rFonts w:eastAsiaTheme="minorEastAsia" w:hint="eastAsia"/>
          <w:sz w:val="21"/>
          <w:szCs w:val="21"/>
          <w:lang w:eastAsia="zh-CN"/>
        </w:rPr>
        <w:t>；</w:t>
      </w:r>
    </w:p>
    <w:p w:rsidR="0013656A" w:rsidRDefault="00E74DE8" w:rsidP="0013656A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余姚博安医疗器械有限公司：专利侵权纠纷</w:t>
      </w:r>
      <w:r w:rsidR="00A46E42">
        <w:rPr>
          <w:rFonts w:eastAsiaTheme="minorEastAsia" w:hint="eastAsia"/>
          <w:sz w:val="21"/>
          <w:szCs w:val="21"/>
          <w:lang w:eastAsia="zh-CN"/>
        </w:rPr>
        <w:t>；</w:t>
      </w:r>
    </w:p>
    <w:p w:rsidR="0013656A" w:rsidRDefault="0013656A" w:rsidP="0013656A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>宁波市中嘉电器有限公司：专利侵权纠纷</w:t>
      </w:r>
      <w:r w:rsidR="00A46E42">
        <w:rPr>
          <w:rFonts w:eastAsiaTheme="minorEastAsia" w:hint="eastAsia"/>
          <w:sz w:val="21"/>
          <w:szCs w:val="21"/>
          <w:lang w:eastAsia="zh-CN"/>
        </w:rPr>
        <w:t>；</w:t>
      </w:r>
    </w:p>
    <w:p w:rsidR="0013656A" w:rsidRDefault="00A46E42" w:rsidP="0013656A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A46E42">
        <w:rPr>
          <w:rFonts w:eastAsiaTheme="minorEastAsia" w:hint="eastAsia"/>
          <w:sz w:val="21"/>
          <w:szCs w:val="21"/>
          <w:lang w:eastAsia="zh-CN"/>
        </w:rPr>
        <w:t>余姚市博安医疗器械科技有限公司</w:t>
      </w:r>
      <w:r w:rsidR="0013656A">
        <w:rPr>
          <w:rFonts w:eastAsiaTheme="minorEastAsia" w:hint="eastAsia"/>
          <w:sz w:val="21"/>
          <w:szCs w:val="21"/>
          <w:lang w:eastAsia="zh-CN"/>
        </w:rPr>
        <w:t>：专利侵权纠纷</w:t>
      </w:r>
      <w:r>
        <w:rPr>
          <w:rFonts w:eastAsiaTheme="minorEastAsia" w:hint="eastAsia"/>
          <w:sz w:val="21"/>
          <w:szCs w:val="21"/>
          <w:lang w:eastAsia="zh-CN"/>
        </w:rPr>
        <w:t>；</w:t>
      </w:r>
    </w:p>
    <w:p w:rsidR="00CD727B" w:rsidRPr="00A44B89" w:rsidRDefault="00AD239F" w:rsidP="00171E17">
      <w:pPr>
        <w:spacing w:line="440" w:lineRule="exact"/>
        <w:rPr>
          <w:rFonts w:eastAsiaTheme="minorEastAsia"/>
          <w:b/>
          <w:sz w:val="21"/>
          <w:szCs w:val="21"/>
          <w:lang w:eastAsia="zh-CN"/>
        </w:rPr>
      </w:pPr>
      <w:r w:rsidRPr="00A44B89">
        <w:rPr>
          <w:rFonts w:eastAsiaTheme="minorEastAsia" w:hint="eastAsia"/>
          <w:b/>
          <w:sz w:val="21"/>
          <w:szCs w:val="21"/>
          <w:lang w:eastAsia="zh-CN"/>
        </w:rPr>
        <w:t>——</w:t>
      </w:r>
      <w:r w:rsidR="00CD727B" w:rsidRPr="00A44B89">
        <w:rPr>
          <w:rFonts w:eastAsiaTheme="minorEastAsia" w:hint="eastAsia"/>
          <w:b/>
          <w:sz w:val="21"/>
          <w:szCs w:val="21"/>
          <w:lang w:eastAsia="zh-CN"/>
        </w:rPr>
        <w:t>会员走访：</w:t>
      </w:r>
    </w:p>
    <w:p w:rsidR="00CD727B" w:rsidRPr="00171E17" w:rsidRDefault="00CD727B" w:rsidP="00171E17">
      <w:pPr>
        <w:spacing w:line="440" w:lineRule="exact"/>
        <w:ind w:firstLineChars="200" w:firstLine="420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日安</w:t>
      </w:r>
      <w:r w:rsidR="00C5458C" w:rsidRPr="00171E17">
        <w:rPr>
          <w:rFonts w:eastAsiaTheme="minorEastAsia" w:hint="eastAsia"/>
          <w:sz w:val="21"/>
          <w:szCs w:val="21"/>
          <w:lang w:eastAsia="zh-CN"/>
        </w:rPr>
        <w:t>阀门</w:t>
      </w:r>
      <w:r w:rsidRPr="00171E17">
        <w:rPr>
          <w:rFonts w:eastAsiaTheme="minorEastAsia" w:hint="eastAsia"/>
          <w:sz w:val="21"/>
          <w:szCs w:val="21"/>
          <w:lang w:eastAsia="zh-CN"/>
        </w:rPr>
        <w:t>，科达仪表，杜亚机电，韩电电器，康宁线缆，科迈隆，月立电器，兵科院，艾利特，</w:t>
      </w:r>
      <w:r w:rsidR="006B2505" w:rsidRPr="00171E17">
        <w:rPr>
          <w:rFonts w:eastAsiaTheme="minorEastAsia" w:hint="eastAsia"/>
          <w:sz w:val="21"/>
          <w:szCs w:val="21"/>
          <w:lang w:eastAsia="zh-CN"/>
        </w:rPr>
        <w:t>哲力知识产权；</w:t>
      </w:r>
      <w:r w:rsidR="0071772E" w:rsidRPr="00171E17">
        <w:rPr>
          <w:rFonts w:eastAsiaTheme="minorEastAsia" w:hint="eastAsia"/>
          <w:sz w:val="21"/>
          <w:szCs w:val="21"/>
          <w:lang w:eastAsia="zh-CN"/>
        </w:rPr>
        <w:t>力达物流，</w:t>
      </w:r>
      <w:r w:rsidR="003F25AD" w:rsidRPr="00171E17">
        <w:rPr>
          <w:rFonts w:eastAsiaTheme="minorEastAsia" w:hint="eastAsia"/>
          <w:sz w:val="21"/>
          <w:szCs w:val="21"/>
          <w:lang w:eastAsia="zh-CN"/>
        </w:rPr>
        <w:t>永灵航空，</w:t>
      </w:r>
      <w:r w:rsidR="00DC52E5" w:rsidRPr="00171E17">
        <w:rPr>
          <w:rFonts w:eastAsiaTheme="minorEastAsia" w:hint="eastAsia"/>
          <w:sz w:val="21"/>
          <w:szCs w:val="21"/>
          <w:lang w:eastAsia="zh-CN"/>
        </w:rPr>
        <w:t>金盾电子，</w:t>
      </w:r>
      <w:r w:rsidR="0071772E" w:rsidRPr="00171E17">
        <w:rPr>
          <w:rFonts w:eastAsiaTheme="minorEastAsia" w:hint="eastAsia"/>
          <w:sz w:val="21"/>
          <w:szCs w:val="21"/>
          <w:lang w:eastAsia="zh-CN"/>
        </w:rPr>
        <w:t>奥凯燃气具，优适捷，</w:t>
      </w:r>
      <w:r w:rsidR="003F25AD" w:rsidRPr="00171E17">
        <w:rPr>
          <w:rFonts w:eastAsiaTheme="minorEastAsia" w:hint="eastAsia"/>
          <w:sz w:val="21"/>
          <w:szCs w:val="21"/>
          <w:lang w:eastAsia="zh-CN"/>
        </w:rPr>
        <w:t>中科集成，安信德亿，日月交通，江北宏菱，乐星感应</w:t>
      </w:r>
      <w:r w:rsidR="006B2505" w:rsidRPr="00171E17">
        <w:rPr>
          <w:rFonts w:eastAsiaTheme="minorEastAsia" w:hint="eastAsia"/>
          <w:sz w:val="21"/>
          <w:szCs w:val="21"/>
          <w:lang w:eastAsia="zh-CN"/>
        </w:rPr>
        <w:t>；</w:t>
      </w:r>
      <w:r w:rsidR="0076535C" w:rsidRPr="00171E17">
        <w:rPr>
          <w:rFonts w:eastAsiaTheme="minorEastAsia" w:hint="eastAsia"/>
          <w:sz w:val="21"/>
          <w:szCs w:val="21"/>
          <w:lang w:eastAsia="zh-CN"/>
        </w:rPr>
        <w:t>欧雅道，</w:t>
      </w:r>
      <w:r w:rsidR="003F25AD" w:rsidRPr="00171E17">
        <w:rPr>
          <w:rFonts w:eastAsiaTheme="minorEastAsia" w:hint="eastAsia"/>
          <w:sz w:val="21"/>
          <w:szCs w:val="21"/>
          <w:lang w:eastAsia="zh-CN"/>
        </w:rPr>
        <w:t>圣莱达，乐德士，康赛妮，裕江特种胶带，三邦日用品，</w:t>
      </w:r>
      <w:r w:rsidR="00DC52E5" w:rsidRPr="00171E17">
        <w:rPr>
          <w:rFonts w:eastAsiaTheme="minorEastAsia" w:hint="eastAsia"/>
          <w:sz w:val="21"/>
          <w:szCs w:val="21"/>
          <w:lang w:eastAsia="zh-CN"/>
        </w:rPr>
        <w:t>杉杉股份，</w:t>
      </w:r>
      <w:r w:rsidR="006B2505" w:rsidRPr="00171E17">
        <w:rPr>
          <w:rFonts w:eastAsiaTheme="minorEastAsia" w:hint="eastAsia"/>
          <w:sz w:val="21"/>
          <w:szCs w:val="21"/>
          <w:lang w:eastAsia="zh-CN"/>
        </w:rPr>
        <w:t>甬致事务所，万泓电器，弘讯科技，迈克工具；</w:t>
      </w:r>
      <w:r w:rsidR="00C5458C" w:rsidRPr="00171E17">
        <w:rPr>
          <w:rFonts w:eastAsiaTheme="minorEastAsia" w:hint="eastAsia"/>
          <w:sz w:val="21"/>
          <w:szCs w:val="21"/>
          <w:lang w:eastAsia="zh-CN"/>
        </w:rPr>
        <w:t>双九指纹锁，</w:t>
      </w:r>
      <w:r w:rsidR="006B2505" w:rsidRPr="00171E17">
        <w:rPr>
          <w:rFonts w:eastAsiaTheme="minorEastAsia" w:hint="eastAsia"/>
          <w:sz w:val="21"/>
          <w:szCs w:val="21"/>
          <w:lang w:eastAsia="zh-CN"/>
        </w:rPr>
        <w:t>中车时代，</w:t>
      </w:r>
      <w:r w:rsidR="00C5458C" w:rsidRPr="00171E17">
        <w:rPr>
          <w:rFonts w:eastAsiaTheme="minorEastAsia" w:hint="eastAsia"/>
          <w:sz w:val="21"/>
          <w:szCs w:val="21"/>
          <w:lang w:eastAsia="zh-CN"/>
        </w:rPr>
        <w:t>路宝科技，</w:t>
      </w:r>
      <w:r w:rsidR="006B2505" w:rsidRPr="00171E17">
        <w:rPr>
          <w:rFonts w:eastAsiaTheme="minorEastAsia" w:hint="eastAsia"/>
          <w:sz w:val="21"/>
          <w:szCs w:val="21"/>
          <w:lang w:eastAsia="zh-CN"/>
        </w:rPr>
        <w:t>德诚工具，德曼压缩机，鑫高益磁材，精诚仪表，东方日升，吉利汽车；</w:t>
      </w:r>
      <w:r w:rsidR="003F25AD" w:rsidRPr="00171E17">
        <w:rPr>
          <w:rFonts w:eastAsiaTheme="minorEastAsia" w:hint="eastAsia"/>
          <w:sz w:val="21"/>
          <w:szCs w:val="21"/>
          <w:lang w:eastAsia="zh-CN"/>
        </w:rPr>
        <w:t>超润环保，福特继电器，索科科技，贝发集团，</w:t>
      </w:r>
      <w:r w:rsidR="00A46E42">
        <w:rPr>
          <w:rFonts w:eastAsiaTheme="minorEastAsia" w:hint="eastAsia"/>
          <w:sz w:val="21"/>
          <w:szCs w:val="21"/>
          <w:lang w:eastAsia="zh-CN"/>
        </w:rPr>
        <w:t>日升集团，三浪工业。</w:t>
      </w:r>
    </w:p>
    <w:p w:rsidR="0076535C" w:rsidRPr="00171E17" w:rsidRDefault="00AD239F" w:rsidP="00171E17">
      <w:pPr>
        <w:spacing w:line="440" w:lineRule="exact"/>
        <w:rPr>
          <w:rFonts w:eastAsiaTheme="minorEastAsia"/>
          <w:b/>
          <w:sz w:val="21"/>
          <w:szCs w:val="21"/>
          <w:lang w:eastAsia="zh-CN"/>
        </w:rPr>
      </w:pPr>
      <w:r w:rsidRPr="00171E17">
        <w:rPr>
          <w:rFonts w:eastAsiaTheme="minorEastAsia" w:hint="eastAsia"/>
          <w:b/>
          <w:sz w:val="21"/>
          <w:szCs w:val="21"/>
          <w:lang w:eastAsia="zh-CN"/>
        </w:rPr>
        <w:t>三、</w:t>
      </w:r>
      <w:r w:rsidR="0076535C" w:rsidRPr="00171E17">
        <w:rPr>
          <w:rFonts w:eastAsiaTheme="minorEastAsia" w:hint="eastAsia"/>
          <w:b/>
          <w:sz w:val="21"/>
          <w:szCs w:val="21"/>
          <w:lang w:eastAsia="zh-CN"/>
        </w:rPr>
        <w:t>项目</w:t>
      </w:r>
      <w:r w:rsidR="00C5458C" w:rsidRPr="00171E17">
        <w:rPr>
          <w:rFonts w:eastAsiaTheme="minorEastAsia" w:hint="eastAsia"/>
          <w:b/>
          <w:sz w:val="21"/>
          <w:szCs w:val="21"/>
          <w:lang w:eastAsia="zh-CN"/>
        </w:rPr>
        <w:t>及平台建设</w:t>
      </w:r>
      <w:r w:rsidR="0076535C" w:rsidRPr="00171E17">
        <w:rPr>
          <w:rFonts w:eastAsiaTheme="minorEastAsia" w:hint="eastAsia"/>
          <w:b/>
          <w:sz w:val="21"/>
          <w:szCs w:val="21"/>
          <w:lang w:eastAsia="zh-CN"/>
        </w:rPr>
        <w:t>：</w:t>
      </w:r>
    </w:p>
    <w:p w:rsidR="0076535C" w:rsidRPr="00171E17" w:rsidRDefault="0076535C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1.  4.26</w:t>
      </w:r>
      <w:r w:rsidRPr="00171E17">
        <w:rPr>
          <w:rFonts w:eastAsiaTheme="minorEastAsia" w:hint="eastAsia"/>
          <w:sz w:val="21"/>
          <w:szCs w:val="21"/>
          <w:lang w:eastAsia="zh-CN"/>
        </w:rPr>
        <w:t>知识产权宣传周：</w:t>
      </w:r>
    </w:p>
    <w:p w:rsidR="0076535C" w:rsidRPr="00171E17" w:rsidRDefault="00392652" w:rsidP="00171E17">
      <w:pPr>
        <w:spacing w:line="440" w:lineRule="exact"/>
        <w:ind w:firstLineChars="352" w:firstLine="739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* </w:t>
      </w:r>
      <w:r w:rsidR="0076535C" w:rsidRPr="00171E17">
        <w:rPr>
          <w:rFonts w:eastAsiaTheme="minorEastAsia" w:hint="eastAsia"/>
          <w:sz w:val="21"/>
          <w:szCs w:val="21"/>
          <w:lang w:eastAsia="zh-CN"/>
        </w:rPr>
        <w:t>中国宁波网《对话》专题；</w:t>
      </w:r>
      <w:r w:rsidRPr="00171E17">
        <w:rPr>
          <w:rFonts w:eastAsiaTheme="minorEastAsia" w:hint="eastAsia"/>
          <w:sz w:val="21"/>
          <w:szCs w:val="21"/>
          <w:lang w:eastAsia="zh-CN"/>
        </w:rPr>
        <w:t xml:space="preserve">* </w:t>
      </w:r>
      <w:r w:rsidRPr="00171E17">
        <w:rPr>
          <w:rFonts w:eastAsiaTheme="minorEastAsia" w:hint="eastAsia"/>
          <w:sz w:val="21"/>
          <w:szCs w:val="21"/>
          <w:lang w:eastAsia="zh-CN"/>
        </w:rPr>
        <w:t>上交会；</w:t>
      </w:r>
      <w:r w:rsidRPr="00171E17">
        <w:rPr>
          <w:rFonts w:eastAsiaTheme="minorEastAsia" w:hint="eastAsia"/>
          <w:sz w:val="21"/>
          <w:szCs w:val="21"/>
          <w:lang w:eastAsia="zh-CN"/>
        </w:rPr>
        <w:t xml:space="preserve">* </w:t>
      </w:r>
      <w:r w:rsidRPr="00171E17">
        <w:rPr>
          <w:rFonts w:eastAsiaTheme="minorEastAsia" w:hint="eastAsia"/>
          <w:sz w:val="21"/>
          <w:szCs w:val="21"/>
          <w:lang w:eastAsia="zh-CN"/>
        </w:rPr>
        <w:t>讲师团进中车时代；</w:t>
      </w:r>
      <w:r w:rsidR="00A46E42">
        <w:rPr>
          <w:rFonts w:eastAsiaTheme="minorEastAsia" w:hint="eastAsia"/>
          <w:sz w:val="21"/>
          <w:szCs w:val="21"/>
          <w:lang w:eastAsia="zh-CN"/>
        </w:rPr>
        <w:t xml:space="preserve">* </w:t>
      </w:r>
      <w:r w:rsidR="00A46E42" w:rsidRPr="00800A06">
        <w:rPr>
          <w:rFonts w:eastAsiaTheme="minorEastAsia" w:hint="eastAsia"/>
          <w:sz w:val="21"/>
          <w:szCs w:val="21"/>
          <w:highlight w:val="yellow"/>
          <w:lang w:eastAsia="zh-CN"/>
        </w:rPr>
        <w:t>宁波科普报整版宣传；</w:t>
      </w:r>
    </w:p>
    <w:p w:rsidR="0076535C" w:rsidRPr="00171E17" w:rsidRDefault="0076535C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2. </w:t>
      </w:r>
      <w:r w:rsidRPr="00171E17">
        <w:rPr>
          <w:rFonts w:eastAsiaTheme="minorEastAsia" w:hint="eastAsia"/>
          <w:sz w:val="21"/>
          <w:szCs w:val="21"/>
          <w:lang w:eastAsia="zh-CN"/>
        </w:rPr>
        <w:t>贯标合作联盟</w:t>
      </w:r>
      <w:r w:rsidR="00E74DE8" w:rsidRPr="00171E17">
        <w:rPr>
          <w:rFonts w:eastAsiaTheme="minorEastAsia" w:hint="eastAsia"/>
          <w:sz w:val="21"/>
          <w:szCs w:val="21"/>
          <w:lang w:eastAsia="zh-CN"/>
        </w:rPr>
        <w:t>工作启动</w:t>
      </w:r>
    </w:p>
    <w:p w:rsidR="00E74DE8" w:rsidRPr="00171E17" w:rsidRDefault="00E74DE8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3. </w:t>
      </w:r>
      <w:r w:rsidRPr="00171E17">
        <w:rPr>
          <w:rFonts w:eastAsiaTheme="minorEastAsia" w:hint="eastAsia"/>
          <w:sz w:val="21"/>
          <w:szCs w:val="21"/>
          <w:lang w:eastAsia="zh-CN"/>
        </w:rPr>
        <w:t>品牌指导站建站启动，</w:t>
      </w:r>
    </w:p>
    <w:p w:rsidR="003F25AD" w:rsidRPr="00171E17" w:rsidRDefault="00E74DE8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4. </w:t>
      </w:r>
      <w:r w:rsidRPr="00171E17">
        <w:rPr>
          <w:rFonts w:eastAsiaTheme="minorEastAsia" w:hint="eastAsia"/>
          <w:sz w:val="21"/>
          <w:szCs w:val="21"/>
          <w:lang w:eastAsia="zh-CN"/>
        </w:rPr>
        <w:t>行业协会商会品牌指导站项目获得市民政局专项资金立项，项目启动；</w:t>
      </w:r>
    </w:p>
    <w:p w:rsidR="00E74DE8" w:rsidRPr="00171E17" w:rsidRDefault="00E74DE8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5. </w:t>
      </w:r>
      <w:r w:rsidR="00C5458C" w:rsidRPr="00171E17">
        <w:rPr>
          <w:rFonts w:eastAsiaTheme="minorEastAsia" w:hint="eastAsia"/>
          <w:sz w:val="21"/>
          <w:szCs w:val="21"/>
          <w:lang w:eastAsia="zh-CN"/>
        </w:rPr>
        <w:t>天九幸福集团合作启动</w:t>
      </w:r>
    </w:p>
    <w:p w:rsidR="00C5458C" w:rsidRPr="00171E17" w:rsidRDefault="00AD239F" w:rsidP="00171E17">
      <w:pPr>
        <w:spacing w:line="440" w:lineRule="exact"/>
        <w:rPr>
          <w:rFonts w:eastAsiaTheme="minorEastAsia"/>
          <w:b/>
          <w:sz w:val="21"/>
          <w:szCs w:val="21"/>
          <w:lang w:eastAsia="zh-CN"/>
        </w:rPr>
      </w:pPr>
      <w:r w:rsidRPr="00171E17">
        <w:rPr>
          <w:rFonts w:eastAsiaTheme="minorEastAsia" w:hint="eastAsia"/>
          <w:b/>
          <w:sz w:val="21"/>
          <w:szCs w:val="21"/>
          <w:lang w:eastAsia="zh-CN"/>
        </w:rPr>
        <w:t>四、</w:t>
      </w:r>
      <w:r w:rsidR="00C5458C" w:rsidRPr="00171E17">
        <w:rPr>
          <w:rFonts w:eastAsiaTheme="minorEastAsia" w:hint="eastAsia"/>
          <w:b/>
          <w:sz w:val="21"/>
          <w:szCs w:val="21"/>
          <w:lang w:eastAsia="zh-CN"/>
        </w:rPr>
        <w:t>会议：</w:t>
      </w:r>
    </w:p>
    <w:p w:rsidR="00C5458C" w:rsidRPr="00171E17" w:rsidRDefault="00C5458C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1.12  2015</w:t>
      </w:r>
      <w:r w:rsidRPr="00171E17">
        <w:rPr>
          <w:rFonts w:eastAsiaTheme="minorEastAsia" w:hint="eastAsia"/>
          <w:sz w:val="21"/>
          <w:szCs w:val="21"/>
          <w:lang w:eastAsia="zh-CN"/>
        </w:rPr>
        <w:t>年度监事工作会议</w:t>
      </w:r>
    </w:p>
    <w:p w:rsidR="00C5458C" w:rsidRPr="00171E17" w:rsidRDefault="00C5458C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1.14  </w:t>
      </w:r>
      <w:r w:rsidRPr="00171E17">
        <w:rPr>
          <w:rFonts w:eastAsiaTheme="minorEastAsia" w:hint="eastAsia"/>
          <w:sz w:val="21"/>
          <w:szCs w:val="21"/>
          <w:lang w:eastAsia="zh-CN"/>
        </w:rPr>
        <w:t>会长执委会工作会议</w:t>
      </w:r>
    </w:p>
    <w:p w:rsidR="00C5458C" w:rsidRPr="00171E17" w:rsidRDefault="00C5458C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4.19  </w:t>
      </w:r>
      <w:r w:rsidRPr="00171E17">
        <w:rPr>
          <w:rFonts w:eastAsiaTheme="minorEastAsia" w:hint="eastAsia"/>
          <w:sz w:val="21"/>
          <w:szCs w:val="21"/>
          <w:lang w:eastAsia="zh-CN"/>
        </w:rPr>
        <w:t>贯标合作联盟工作会议</w:t>
      </w:r>
    </w:p>
    <w:p w:rsidR="00A274D5" w:rsidRPr="00171E17" w:rsidRDefault="00A274D5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 xml:space="preserve">7.20  </w:t>
      </w:r>
      <w:r w:rsidRPr="00171E17">
        <w:rPr>
          <w:rFonts w:eastAsiaTheme="minorEastAsia" w:hint="eastAsia"/>
          <w:sz w:val="21"/>
          <w:szCs w:val="21"/>
          <w:lang w:eastAsia="zh-CN"/>
        </w:rPr>
        <w:t>行业协会商会品牌工作指导站项目启动会</w:t>
      </w:r>
    </w:p>
    <w:p w:rsidR="003F25AD" w:rsidRPr="00171E17" w:rsidRDefault="003F25AD" w:rsidP="00171E17">
      <w:pPr>
        <w:spacing w:line="440" w:lineRule="exact"/>
        <w:ind w:firstLineChars="202" w:firstLine="424"/>
        <w:rPr>
          <w:rFonts w:eastAsiaTheme="minorEastAsia"/>
          <w:sz w:val="21"/>
          <w:szCs w:val="21"/>
          <w:lang w:eastAsia="zh-CN"/>
        </w:rPr>
      </w:pPr>
      <w:r w:rsidRPr="00800A06">
        <w:rPr>
          <w:rFonts w:eastAsiaTheme="minorEastAsia" w:hint="eastAsia"/>
          <w:sz w:val="21"/>
          <w:szCs w:val="21"/>
          <w:highlight w:val="yellow"/>
          <w:lang w:eastAsia="zh-CN"/>
        </w:rPr>
        <w:t xml:space="preserve">8.19  </w:t>
      </w:r>
      <w:r w:rsidRPr="00800A06">
        <w:rPr>
          <w:rFonts w:eastAsiaTheme="minorEastAsia" w:hint="eastAsia"/>
          <w:sz w:val="21"/>
          <w:szCs w:val="21"/>
          <w:highlight w:val="yellow"/>
          <w:lang w:eastAsia="zh-CN"/>
        </w:rPr>
        <w:t>参加天九集团华东区股东联谊会</w:t>
      </w:r>
    </w:p>
    <w:p w:rsidR="00BB7E7B" w:rsidRPr="00171E17" w:rsidRDefault="00BB7E7B" w:rsidP="00171E17">
      <w:pPr>
        <w:spacing w:line="440" w:lineRule="exact"/>
        <w:rPr>
          <w:rFonts w:eastAsiaTheme="minorEastAsia"/>
          <w:b/>
          <w:sz w:val="21"/>
          <w:szCs w:val="21"/>
          <w:lang w:eastAsia="zh-CN"/>
        </w:rPr>
      </w:pPr>
      <w:r w:rsidRPr="00171E17">
        <w:rPr>
          <w:rFonts w:eastAsiaTheme="minorEastAsia" w:hint="eastAsia"/>
          <w:b/>
          <w:sz w:val="21"/>
          <w:szCs w:val="21"/>
          <w:lang w:eastAsia="zh-CN"/>
        </w:rPr>
        <w:t>五、</w:t>
      </w:r>
      <w:r w:rsidR="00BD7874">
        <w:rPr>
          <w:rFonts w:eastAsiaTheme="minorEastAsia" w:hint="eastAsia"/>
          <w:b/>
          <w:sz w:val="21"/>
          <w:szCs w:val="21"/>
          <w:lang w:eastAsia="zh-CN"/>
        </w:rPr>
        <w:t>新</w:t>
      </w:r>
      <w:r w:rsidRPr="00171E17">
        <w:rPr>
          <w:rFonts w:eastAsiaTheme="minorEastAsia" w:hint="eastAsia"/>
          <w:b/>
          <w:sz w:val="21"/>
          <w:szCs w:val="21"/>
          <w:lang w:eastAsia="zh-CN"/>
        </w:rPr>
        <w:t>入会会员：</w:t>
      </w:r>
    </w:p>
    <w:p w:rsidR="00BB6A43" w:rsidRPr="00171E17" w:rsidRDefault="00BB6A43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lastRenderedPageBreak/>
        <w:t>理事：</w:t>
      </w:r>
    </w:p>
    <w:p w:rsidR="00BB6A43" w:rsidRPr="00171E17" w:rsidRDefault="00BB6A43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浙江哲力知识产权代理有限公司</w:t>
      </w:r>
    </w:p>
    <w:p w:rsidR="00BB6A43" w:rsidRPr="00171E17" w:rsidRDefault="00753E0B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浙江</w:t>
      </w:r>
      <w:r w:rsidR="00BB6A43" w:rsidRPr="00171E17">
        <w:rPr>
          <w:rFonts w:eastAsiaTheme="minorEastAsia" w:hint="eastAsia"/>
          <w:sz w:val="21"/>
          <w:szCs w:val="21"/>
          <w:lang w:eastAsia="zh-CN"/>
        </w:rPr>
        <w:t>素豪律师事务所</w:t>
      </w:r>
    </w:p>
    <w:p w:rsidR="00BB6A43" w:rsidRPr="00171E17" w:rsidRDefault="00BB6A43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会员：</w:t>
      </w:r>
    </w:p>
    <w:p w:rsidR="00BB6A43" w:rsidRPr="00171E17" w:rsidRDefault="00BB6A43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宁波鄞州搏特聚合物新材料有限公司</w:t>
      </w:r>
    </w:p>
    <w:p w:rsidR="00BB6A43" w:rsidRPr="00171E17" w:rsidRDefault="00BB6A43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宁波市鄞州超润环保科技有限公司</w:t>
      </w:r>
    </w:p>
    <w:p w:rsidR="00BB6A43" w:rsidRPr="00171E17" w:rsidRDefault="00BB6A43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宁波市鄞州永特电器锁厂</w:t>
      </w:r>
    </w:p>
    <w:p w:rsidR="00BB6A43" w:rsidRPr="00171E17" w:rsidRDefault="00BB6A43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浙江海桐高新工程技术有限公司</w:t>
      </w:r>
    </w:p>
    <w:p w:rsidR="00BB6A43" w:rsidRPr="00171E17" w:rsidRDefault="00BB6A43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宁波德胜知识产权代理有限公司</w:t>
      </w:r>
    </w:p>
    <w:p w:rsidR="00BB6A43" w:rsidRPr="00171E17" w:rsidRDefault="00BB6A43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宁波华博教育设备有限公司</w:t>
      </w:r>
    </w:p>
    <w:p w:rsidR="00BB6A43" w:rsidRPr="00171E17" w:rsidRDefault="00BB6A43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宁波鑫盛源环保科技有限公司</w:t>
      </w:r>
    </w:p>
    <w:p w:rsidR="00BB6A43" w:rsidRPr="00171E17" w:rsidRDefault="00BB6A43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宁波三三玉茶坊文化产业有限公司</w:t>
      </w:r>
    </w:p>
    <w:p w:rsidR="00BB6A43" w:rsidRDefault="00BB6A43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 w:rsidRPr="00171E17">
        <w:rPr>
          <w:rFonts w:eastAsiaTheme="minorEastAsia" w:hint="eastAsia"/>
          <w:sz w:val="21"/>
          <w:szCs w:val="21"/>
          <w:lang w:eastAsia="zh-CN"/>
        </w:rPr>
        <w:t>宁波天九双众投资管理有限公司</w:t>
      </w:r>
    </w:p>
    <w:p w:rsidR="00640F5D" w:rsidRPr="00171E17" w:rsidRDefault="00640F5D" w:rsidP="00171E17">
      <w:pPr>
        <w:spacing w:line="440" w:lineRule="exact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>宁波市中嘉电器有限公司</w:t>
      </w:r>
    </w:p>
    <w:p w:rsidR="00171E17" w:rsidRPr="00171E17" w:rsidRDefault="00640F5D" w:rsidP="00171E17">
      <w:pPr>
        <w:spacing w:line="440" w:lineRule="exact"/>
        <w:rPr>
          <w:rFonts w:eastAsiaTheme="minorEastAsia"/>
          <w:b/>
          <w:sz w:val="21"/>
          <w:szCs w:val="21"/>
          <w:lang w:eastAsia="zh-CN"/>
        </w:rPr>
      </w:pPr>
      <w:r>
        <w:rPr>
          <w:rFonts w:eastAsiaTheme="minorEastAsia" w:hint="eastAsia"/>
          <w:b/>
          <w:sz w:val="21"/>
          <w:szCs w:val="21"/>
          <w:lang w:eastAsia="zh-CN"/>
        </w:rPr>
        <w:t>六</w:t>
      </w:r>
      <w:r w:rsidR="00941EB8">
        <w:rPr>
          <w:rFonts w:eastAsiaTheme="minorEastAsia" w:hint="eastAsia"/>
          <w:b/>
          <w:sz w:val="21"/>
          <w:szCs w:val="21"/>
          <w:lang w:eastAsia="zh-CN"/>
        </w:rPr>
        <w:t>、退会会员（待整理）</w:t>
      </w:r>
    </w:p>
    <w:p w:rsidR="00171E17" w:rsidRDefault="00171E17" w:rsidP="00BB7E7B">
      <w:pPr>
        <w:rPr>
          <w:rFonts w:eastAsiaTheme="minorEastAsia"/>
          <w:sz w:val="28"/>
          <w:szCs w:val="21"/>
          <w:lang w:eastAsia="zh-CN"/>
        </w:rPr>
      </w:pPr>
    </w:p>
    <w:p w:rsidR="00BB6A43" w:rsidRDefault="00BB6A43" w:rsidP="00BB7E7B">
      <w:pPr>
        <w:rPr>
          <w:rFonts w:eastAsiaTheme="minorEastAsia"/>
          <w:sz w:val="28"/>
          <w:szCs w:val="21"/>
          <w:lang w:eastAsia="zh-CN"/>
        </w:rPr>
      </w:pPr>
    </w:p>
    <w:sectPr w:rsidR="00BB6A43" w:rsidSect="00FA6492">
      <w:headerReference w:type="default" r:id="rId7"/>
      <w:footerReference w:type="default" r:id="rId8"/>
      <w:pgSz w:w="11906" w:h="16838" w:code="9"/>
      <w:pgMar w:top="1701" w:right="1418" w:bottom="1440" w:left="1418" w:header="851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F4" w:rsidRDefault="00660AF4" w:rsidP="00392E9A">
      <w:r>
        <w:separator/>
      </w:r>
    </w:p>
  </w:endnote>
  <w:endnote w:type="continuationSeparator" w:id="0">
    <w:p w:rsidR="00660AF4" w:rsidRDefault="00660AF4" w:rsidP="0039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9A" w:rsidRPr="00392E9A" w:rsidRDefault="00392E9A" w:rsidP="00392E9A">
    <w:pPr>
      <w:pStyle w:val="a4"/>
      <w:jc w:val="center"/>
      <w:rPr>
        <w:rFonts w:ascii="微软雅黑" w:eastAsia="微软雅黑" w:hAnsi="微软雅黑"/>
        <w:color w:val="262626" w:themeColor="text1" w:themeTint="D9"/>
        <w:sz w:val="16"/>
      </w:rPr>
    </w:pPr>
    <w:r w:rsidRPr="00392E9A">
      <w:rPr>
        <w:rFonts w:ascii="微软雅黑" w:eastAsia="微软雅黑" w:hAnsi="微软雅黑" w:hint="eastAsia"/>
        <w:color w:val="262626" w:themeColor="text1" w:themeTint="D9"/>
        <w:sz w:val="16"/>
      </w:rPr>
      <w:t>浙江省宁波市江东区桑田路722弄16号406，邮编315040</w:t>
    </w:r>
  </w:p>
  <w:p w:rsidR="00392E9A" w:rsidRPr="00392E9A" w:rsidRDefault="00392E9A" w:rsidP="00392E9A">
    <w:pPr>
      <w:pStyle w:val="a4"/>
      <w:jc w:val="center"/>
      <w:rPr>
        <w:rFonts w:ascii="微软雅黑" w:eastAsia="微软雅黑" w:hAnsi="微软雅黑"/>
        <w:color w:val="262626" w:themeColor="text1" w:themeTint="D9"/>
        <w:sz w:val="16"/>
      </w:rPr>
    </w:pPr>
    <w:r w:rsidRPr="00392E9A">
      <w:rPr>
        <w:rFonts w:ascii="微软雅黑" w:eastAsia="微软雅黑" w:hAnsi="微软雅黑" w:hint="eastAsia"/>
        <w:color w:val="262626" w:themeColor="text1" w:themeTint="D9"/>
        <w:sz w:val="16"/>
      </w:rPr>
      <w:t>电话 0574-87164288  邮箱 zscqbhxh@163.com  网址 www.nbippa.com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F4" w:rsidRDefault="00660AF4" w:rsidP="00392E9A">
      <w:r>
        <w:separator/>
      </w:r>
    </w:p>
  </w:footnote>
  <w:footnote w:type="continuationSeparator" w:id="0">
    <w:p w:rsidR="00660AF4" w:rsidRDefault="00660AF4" w:rsidP="00392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9A" w:rsidRDefault="00D34352" w:rsidP="00147A7F">
    <w:pPr>
      <w:pStyle w:val="a6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-523240</wp:posOffset>
          </wp:positionH>
          <wp:positionV relativeFrom="paragraph">
            <wp:posOffset>-318770</wp:posOffset>
          </wp:positionV>
          <wp:extent cx="476250" cy="556260"/>
          <wp:effectExtent l="19050" t="0" r="0" b="0"/>
          <wp:wrapNone/>
          <wp:docPr id="2" name="图片 1" descr="彩色图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彩色图标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6D9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.35pt;margin-top:-16.45pt;width:222pt;height:33.85pt;z-index:251658240;mso-position-horizontal-relative:text;mso-position-vertical-relative:text" filled="f" stroked="f">
          <v:textbox style="mso-next-textbox:#_x0000_s2049">
            <w:txbxContent>
              <w:p w:rsidR="00147A7F" w:rsidRPr="00035C79" w:rsidRDefault="00147A7F" w:rsidP="00BB67D1">
                <w:pPr>
                  <w:rPr>
                    <w:rFonts w:ascii="微软雅黑" w:eastAsia="微软雅黑" w:hAnsi="微软雅黑"/>
                    <w:b/>
                    <w:spacing w:val="42"/>
                  </w:rPr>
                </w:pPr>
                <w:proofErr w:type="spellStart"/>
                <w:r w:rsidRPr="00035C79">
                  <w:rPr>
                    <w:rFonts w:ascii="微软雅黑" w:eastAsia="微软雅黑" w:hAnsi="微软雅黑" w:hint="eastAsia"/>
                    <w:b/>
                    <w:spacing w:val="42"/>
                  </w:rPr>
                  <w:t>宁波市知识产权保护协会</w:t>
                </w:r>
                <w:proofErr w:type="spellEnd"/>
              </w:p>
              <w:p w:rsidR="00147A7F" w:rsidRPr="00035C79" w:rsidRDefault="00270605" w:rsidP="00BB67D1">
                <w:pPr>
                  <w:rPr>
                    <w:rFonts w:ascii="Arial" w:hAnsi="Arial" w:cs="Arial"/>
                    <w:spacing w:val="-6"/>
                  </w:rPr>
                </w:pPr>
                <w:r w:rsidRPr="00035C79">
                  <w:rPr>
                    <w:rStyle w:val="a7"/>
                    <w:rFonts w:ascii="Arial" w:hAnsi="Arial" w:cs="Arial"/>
                    <w:color w:val="333333"/>
                    <w:spacing w:val="-6"/>
                    <w:sz w:val="10"/>
                    <w:szCs w:val="10"/>
                  </w:rPr>
                  <w:t>INTELLECTUAL  PROPERTY  PROTECTION  ASSOCIATION  OF  NINGBO</w:t>
                </w:r>
              </w:p>
            </w:txbxContent>
          </v:textbox>
        </v:shape>
      </w:pict>
    </w:r>
    <w:r w:rsidR="005D6D99">
      <w:rPr>
        <w:noProof/>
      </w:rPr>
      <w:pict>
        <v:rect id="_x0000_s2051" style="position:absolute;left:0;text-align:left;margin-left:-49.05pt;margin-top:25.1pt;width:552.85pt;height:2.85pt;z-index:251659264;mso-position-horizontal-relative:text;mso-position-vertical-relative:text" fillcolor="#1f497d [3215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62F"/>
    <w:multiLevelType w:val="hybridMultilevel"/>
    <w:tmpl w:val="438A9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9C5B6C"/>
    <w:multiLevelType w:val="hybridMultilevel"/>
    <w:tmpl w:val="57C471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9D28B7"/>
    <w:multiLevelType w:val="multilevel"/>
    <w:tmpl w:val="70B8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A37B9"/>
    <w:multiLevelType w:val="hybridMultilevel"/>
    <w:tmpl w:val="CBA04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9F09B6"/>
    <w:multiLevelType w:val="singleLevel"/>
    <w:tmpl w:val="579F09B6"/>
    <w:lvl w:ilvl="0">
      <w:start w:val="1"/>
      <w:numFmt w:val="decimal"/>
      <w:suff w:val="nothing"/>
      <w:lvlText w:val="%1."/>
      <w:lvlJc w:val="left"/>
    </w:lvl>
  </w:abstractNum>
  <w:abstractNum w:abstractNumId="5">
    <w:nsid w:val="7D5E5BBA"/>
    <w:multiLevelType w:val="hybridMultilevel"/>
    <w:tmpl w:val="52F26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E3F0899"/>
    <w:multiLevelType w:val="hybridMultilevel"/>
    <w:tmpl w:val="F132D3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>
      <o:colormenu v:ext="edit" fillcolor="none [3215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361"/>
    <w:rsid w:val="0000320D"/>
    <w:rsid w:val="000145C1"/>
    <w:rsid w:val="00027BD3"/>
    <w:rsid w:val="00035C79"/>
    <w:rsid w:val="000429E0"/>
    <w:rsid w:val="00060891"/>
    <w:rsid w:val="00060D95"/>
    <w:rsid w:val="000A3B56"/>
    <w:rsid w:val="000A402F"/>
    <w:rsid w:val="000A7A19"/>
    <w:rsid w:val="000B6D47"/>
    <w:rsid w:val="000E6182"/>
    <w:rsid w:val="000F3F44"/>
    <w:rsid w:val="000F56CD"/>
    <w:rsid w:val="00107AAB"/>
    <w:rsid w:val="00115F50"/>
    <w:rsid w:val="00117E55"/>
    <w:rsid w:val="001249D6"/>
    <w:rsid w:val="0013656A"/>
    <w:rsid w:val="001408C7"/>
    <w:rsid w:val="0014413C"/>
    <w:rsid w:val="00144970"/>
    <w:rsid w:val="0014655D"/>
    <w:rsid w:val="00147A7F"/>
    <w:rsid w:val="00163F99"/>
    <w:rsid w:val="00171E17"/>
    <w:rsid w:val="00175E88"/>
    <w:rsid w:val="00180A63"/>
    <w:rsid w:val="00183723"/>
    <w:rsid w:val="00191EE8"/>
    <w:rsid w:val="00193E7D"/>
    <w:rsid w:val="001C3661"/>
    <w:rsid w:val="001E6C17"/>
    <w:rsid w:val="001F5E46"/>
    <w:rsid w:val="0020198A"/>
    <w:rsid w:val="00225A71"/>
    <w:rsid w:val="002409C7"/>
    <w:rsid w:val="002434D6"/>
    <w:rsid w:val="0024352D"/>
    <w:rsid w:val="00257984"/>
    <w:rsid w:val="00262ECC"/>
    <w:rsid w:val="0026480F"/>
    <w:rsid w:val="00265ECB"/>
    <w:rsid w:val="00270605"/>
    <w:rsid w:val="00276BA5"/>
    <w:rsid w:val="002812B3"/>
    <w:rsid w:val="00281BCF"/>
    <w:rsid w:val="00293A40"/>
    <w:rsid w:val="002B6F9E"/>
    <w:rsid w:val="002C1013"/>
    <w:rsid w:val="002C2BFD"/>
    <w:rsid w:val="002C6885"/>
    <w:rsid w:val="002D4048"/>
    <w:rsid w:val="002E2DB1"/>
    <w:rsid w:val="002E5F72"/>
    <w:rsid w:val="002F2E3E"/>
    <w:rsid w:val="002F4FE4"/>
    <w:rsid w:val="002F5918"/>
    <w:rsid w:val="003009F1"/>
    <w:rsid w:val="00301A0E"/>
    <w:rsid w:val="00310903"/>
    <w:rsid w:val="00311C0A"/>
    <w:rsid w:val="00332342"/>
    <w:rsid w:val="003326E4"/>
    <w:rsid w:val="00333294"/>
    <w:rsid w:val="00355B8D"/>
    <w:rsid w:val="0036198F"/>
    <w:rsid w:val="00372FC9"/>
    <w:rsid w:val="003863AE"/>
    <w:rsid w:val="00392652"/>
    <w:rsid w:val="00392E9A"/>
    <w:rsid w:val="00395191"/>
    <w:rsid w:val="0039749E"/>
    <w:rsid w:val="003A1F9C"/>
    <w:rsid w:val="003C4954"/>
    <w:rsid w:val="003E0880"/>
    <w:rsid w:val="003F0A5B"/>
    <w:rsid w:val="003F100E"/>
    <w:rsid w:val="003F25AD"/>
    <w:rsid w:val="003F53EC"/>
    <w:rsid w:val="0040042D"/>
    <w:rsid w:val="00403CB8"/>
    <w:rsid w:val="00412B13"/>
    <w:rsid w:val="004208F0"/>
    <w:rsid w:val="00441683"/>
    <w:rsid w:val="004531B0"/>
    <w:rsid w:val="00454D90"/>
    <w:rsid w:val="00462489"/>
    <w:rsid w:val="004657C8"/>
    <w:rsid w:val="004C1E57"/>
    <w:rsid w:val="004C269A"/>
    <w:rsid w:val="004F4CC7"/>
    <w:rsid w:val="004F70EF"/>
    <w:rsid w:val="0050148C"/>
    <w:rsid w:val="00506FE3"/>
    <w:rsid w:val="00511AE7"/>
    <w:rsid w:val="00522C72"/>
    <w:rsid w:val="005317C3"/>
    <w:rsid w:val="005408D5"/>
    <w:rsid w:val="00543FF5"/>
    <w:rsid w:val="005501C0"/>
    <w:rsid w:val="0055148C"/>
    <w:rsid w:val="0055686A"/>
    <w:rsid w:val="00563C18"/>
    <w:rsid w:val="0056640B"/>
    <w:rsid w:val="00581494"/>
    <w:rsid w:val="00581EC8"/>
    <w:rsid w:val="0058218B"/>
    <w:rsid w:val="00583A34"/>
    <w:rsid w:val="00583C66"/>
    <w:rsid w:val="00591572"/>
    <w:rsid w:val="005922AC"/>
    <w:rsid w:val="0059392C"/>
    <w:rsid w:val="005C1082"/>
    <w:rsid w:val="005C2A9F"/>
    <w:rsid w:val="005D2433"/>
    <w:rsid w:val="005D6D99"/>
    <w:rsid w:val="005E48D7"/>
    <w:rsid w:val="005F0898"/>
    <w:rsid w:val="006061F7"/>
    <w:rsid w:val="0061436C"/>
    <w:rsid w:val="00640F5D"/>
    <w:rsid w:val="00642CA6"/>
    <w:rsid w:val="00653E0A"/>
    <w:rsid w:val="006565B5"/>
    <w:rsid w:val="00660AF4"/>
    <w:rsid w:val="00662915"/>
    <w:rsid w:val="006758B4"/>
    <w:rsid w:val="006961BA"/>
    <w:rsid w:val="006A4A25"/>
    <w:rsid w:val="006B2505"/>
    <w:rsid w:val="006B7942"/>
    <w:rsid w:val="006C1BFB"/>
    <w:rsid w:val="006C6759"/>
    <w:rsid w:val="006D1B2D"/>
    <w:rsid w:val="006D56E4"/>
    <w:rsid w:val="006D5BF0"/>
    <w:rsid w:val="006D5C5B"/>
    <w:rsid w:val="006D6071"/>
    <w:rsid w:val="006F46F3"/>
    <w:rsid w:val="00702DD9"/>
    <w:rsid w:val="00706A16"/>
    <w:rsid w:val="00706C79"/>
    <w:rsid w:val="0071772E"/>
    <w:rsid w:val="007267EE"/>
    <w:rsid w:val="00730A7F"/>
    <w:rsid w:val="00737768"/>
    <w:rsid w:val="00741786"/>
    <w:rsid w:val="007452FF"/>
    <w:rsid w:val="00747FD8"/>
    <w:rsid w:val="00750C50"/>
    <w:rsid w:val="00753E0B"/>
    <w:rsid w:val="00760C77"/>
    <w:rsid w:val="0076535C"/>
    <w:rsid w:val="007833FF"/>
    <w:rsid w:val="00796271"/>
    <w:rsid w:val="007A5F6F"/>
    <w:rsid w:val="007C2423"/>
    <w:rsid w:val="007D69BF"/>
    <w:rsid w:val="007E014C"/>
    <w:rsid w:val="007F180A"/>
    <w:rsid w:val="00800A06"/>
    <w:rsid w:val="00804A39"/>
    <w:rsid w:val="0080596F"/>
    <w:rsid w:val="00810FF9"/>
    <w:rsid w:val="00813C7E"/>
    <w:rsid w:val="00827443"/>
    <w:rsid w:val="00844B89"/>
    <w:rsid w:val="00850D64"/>
    <w:rsid w:val="00857298"/>
    <w:rsid w:val="00857A78"/>
    <w:rsid w:val="0087121B"/>
    <w:rsid w:val="008730D9"/>
    <w:rsid w:val="00873EB3"/>
    <w:rsid w:val="00883825"/>
    <w:rsid w:val="00886CE1"/>
    <w:rsid w:val="008D7665"/>
    <w:rsid w:val="008F1587"/>
    <w:rsid w:val="008F7429"/>
    <w:rsid w:val="0093693E"/>
    <w:rsid w:val="0094053E"/>
    <w:rsid w:val="00941EB8"/>
    <w:rsid w:val="009623B7"/>
    <w:rsid w:val="0096506D"/>
    <w:rsid w:val="0099465B"/>
    <w:rsid w:val="009A7910"/>
    <w:rsid w:val="009B5ED6"/>
    <w:rsid w:val="009C0FBE"/>
    <w:rsid w:val="009C721B"/>
    <w:rsid w:val="009E3D1E"/>
    <w:rsid w:val="009E519A"/>
    <w:rsid w:val="009E78EE"/>
    <w:rsid w:val="009F508E"/>
    <w:rsid w:val="00A116FB"/>
    <w:rsid w:val="00A23C68"/>
    <w:rsid w:val="00A274D5"/>
    <w:rsid w:val="00A35F1C"/>
    <w:rsid w:val="00A44B89"/>
    <w:rsid w:val="00A4556D"/>
    <w:rsid w:val="00A46E42"/>
    <w:rsid w:val="00A543EC"/>
    <w:rsid w:val="00A56FBC"/>
    <w:rsid w:val="00A81608"/>
    <w:rsid w:val="00A95A07"/>
    <w:rsid w:val="00A972EB"/>
    <w:rsid w:val="00AA2B6D"/>
    <w:rsid w:val="00AA38FB"/>
    <w:rsid w:val="00AB5C75"/>
    <w:rsid w:val="00AD239F"/>
    <w:rsid w:val="00AD3C58"/>
    <w:rsid w:val="00AE6524"/>
    <w:rsid w:val="00B0598B"/>
    <w:rsid w:val="00B075E1"/>
    <w:rsid w:val="00B261A5"/>
    <w:rsid w:val="00B30862"/>
    <w:rsid w:val="00B6118C"/>
    <w:rsid w:val="00B6659A"/>
    <w:rsid w:val="00B665CA"/>
    <w:rsid w:val="00B821A6"/>
    <w:rsid w:val="00B93209"/>
    <w:rsid w:val="00BB67D1"/>
    <w:rsid w:val="00BB6A43"/>
    <w:rsid w:val="00BB7E7B"/>
    <w:rsid w:val="00BD24F1"/>
    <w:rsid w:val="00BD7874"/>
    <w:rsid w:val="00BE20BA"/>
    <w:rsid w:val="00BE2C05"/>
    <w:rsid w:val="00BF1329"/>
    <w:rsid w:val="00BF18CF"/>
    <w:rsid w:val="00BF45B3"/>
    <w:rsid w:val="00C03361"/>
    <w:rsid w:val="00C05CE0"/>
    <w:rsid w:val="00C16FA4"/>
    <w:rsid w:val="00C3095F"/>
    <w:rsid w:val="00C36518"/>
    <w:rsid w:val="00C5458C"/>
    <w:rsid w:val="00C7303D"/>
    <w:rsid w:val="00C9317E"/>
    <w:rsid w:val="00CB39D4"/>
    <w:rsid w:val="00CB44EC"/>
    <w:rsid w:val="00CD05E1"/>
    <w:rsid w:val="00CD727B"/>
    <w:rsid w:val="00CD7CCD"/>
    <w:rsid w:val="00CE3A4B"/>
    <w:rsid w:val="00CF2CD9"/>
    <w:rsid w:val="00D10622"/>
    <w:rsid w:val="00D211B7"/>
    <w:rsid w:val="00D243C8"/>
    <w:rsid w:val="00D3283F"/>
    <w:rsid w:val="00D34352"/>
    <w:rsid w:val="00D34F47"/>
    <w:rsid w:val="00D351F9"/>
    <w:rsid w:val="00D43271"/>
    <w:rsid w:val="00D64F67"/>
    <w:rsid w:val="00D74568"/>
    <w:rsid w:val="00D85736"/>
    <w:rsid w:val="00DB0FD5"/>
    <w:rsid w:val="00DB465A"/>
    <w:rsid w:val="00DC45B5"/>
    <w:rsid w:val="00DC52E5"/>
    <w:rsid w:val="00DD4560"/>
    <w:rsid w:val="00DD5519"/>
    <w:rsid w:val="00DD5BAB"/>
    <w:rsid w:val="00DD5F12"/>
    <w:rsid w:val="00DE420D"/>
    <w:rsid w:val="00DF4AD9"/>
    <w:rsid w:val="00E03756"/>
    <w:rsid w:val="00E11AE1"/>
    <w:rsid w:val="00E170D0"/>
    <w:rsid w:val="00E20563"/>
    <w:rsid w:val="00E378B6"/>
    <w:rsid w:val="00E44BB0"/>
    <w:rsid w:val="00E53BA8"/>
    <w:rsid w:val="00E55174"/>
    <w:rsid w:val="00E576E4"/>
    <w:rsid w:val="00E5779D"/>
    <w:rsid w:val="00E706B4"/>
    <w:rsid w:val="00E74DE8"/>
    <w:rsid w:val="00E863C8"/>
    <w:rsid w:val="00E924E7"/>
    <w:rsid w:val="00E97FD9"/>
    <w:rsid w:val="00EA3853"/>
    <w:rsid w:val="00EC1C9F"/>
    <w:rsid w:val="00EE1FB1"/>
    <w:rsid w:val="00EF702C"/>
    <w:rsid w:val="00F360E4"/>
    <w:rsid w:val="00F64F33"/>
    <w:rsid w:val="00F65926"/>
    <w:rsid w:val="00F7212D"/>
    <w:rsid w:val="00F72CD3"/>
    <w:rsid w:val="00F7653B"/>
    <w:rsid w:val="00F77E8E"/>
    <w:rsid w:val="00FA6492"/>
    <w:rsid w:val="00FB2ADF"/>
    <w:rsid w:val="00FC22FD"/>
    <w:rsid w:val="00FC40FF"/>
    <w:rsid w:val="00FC5308"/>
    <w:rsid w:val="00FE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 [3215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E1"/>
    <w:rPr>
      <w:rFonts w:ascii="Calibri" w:eastAsia="MS Gothic" w:hAnsi="Calibri" w:cs="Times New Roman"/>
      <w:kern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E9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392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E9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392E9A"/>
    <w:rPr>
      <w:sz w:val="18"/>
      <w:szCs w:val="18"/>
    </w:rPr>
  </w:style>
  <w:style w:type="character" w:styleId="a5">
    <w:name w:val="Hyperlink"/>
    <w:basedOn w:val="a0"/>
    <w:uiPriority w:val="99"/>
    <w:unhideWhenUsed/>
    <w:rsid w:val="00392E9A"/>
    <w:rPr>
      <w:color w:val="0000FF" w:themeColor="hyperlink"/>
      <w:u w:val="single"/>
    </w:rPr>
  </w:style>
  <w:style w:type="paragraph" w:styleId="a6">
    <w:name w:val="No Spacing"/>
    <w:uiPriority w:val="1"/>
    <w:qFormat/>
    <w:rsid w:val="00147A7F"/>
    <w:pPr>
      <w:widowControl w:val="0"/>
      <w:jc w:val="both"/>
    </w:pPr>
  </w:style>
  <w:style w:type="character" w:styleId="a7">
    <w:name w:val="Strong"/>
    <w:basedOn w:val="a0"/>
    <w:uiPriority w:val="22"/>
    <w:qFormat/>
    <w:rsid w:val="00270605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46248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2489"/>
    <w:rPr>
      <w:sz w:val="18"/>
      <w:szCs w:val="18"/>
    </w:rPr>
  </w:style>
  <w:style w:type="paragraph" w:styleId="a9">
    <w:name w:val="List Paragraph"/>
    <w:basedOn w:val="a"/>
    <w:uiPriority w:val="34"/>
    <w:qFormat/>
    <w:rsid w:val="00462489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table" w:styleId="aa">
    <w:name w:val="Table Grid"/>
    <w:basedOn w:val="a1"/>
    <w:uiPriority w:val="59"/>
    <w:qFormat/>
    <w:rsid w:val="00C9317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2016-09-01T02:28:00Z</cp:lastPrinted>
  <dcterms:created xsi:type="dcterms:W3CDTF">2016-08-29T08:35:00Z</dcterms:created>
  <dcterms:modified xsi:type="dcterms:W3CDTF">2016-09-02T10:45:00Z</dcterms:modified>
</cp:coreProperties>
</file>