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7065C" w:rsidRDefault="00C5725B">
      <w:pPr>
        <w:spacing w:line="276" w:lineRule="auto"/>
        <w:rPr>
          <w:rFonts w:ascii="黑体" w:eastAsia="黑体" w:hAnsi="黑体" w:cs="宋体"/>
          <w:kern w:val="0"/>
          <w:sz w:val="24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2</w:t>
      </w:r>
      <w:r>
        <w:rPr>
          <w:rFonts w:ascii="黑体" w:eastAsia="黑体" w:hAnsi="黑体" w:cs="宋体" w:hint="eastAsia"/>
          <w:kern w:val="0"/>
          <w:sz w:val="24"/>
        </w:rPr>
        <w:t>：</w:t>
      </w:r>
    </w:p>
    <w:p w:rsidR="00D7065C" w:rsidRDefault="00D7065C">
      <w:pPr>
        <w:spacing w:line="276" w:lineRule="auto"/>
        <w:rPr>
          <w:rFonts w:ascii="黑体" w:eastAsia="黑体" w:hAnsi="黑体" w:cs="宋体"/>
          <w:kern w:val="0"/>
          <w:sz w:val="24"/>
        </w:rPr>
      </w:pPr>
    </w:p>
    <w:p w:rsidR="00D7065C" w:rsidRDefault="00C5725B">
      <w:pPr>
        <w:snapToGrid w:val="0"/>
        <w:spacing w:line="360" w:lineRule="auto"/>
        <w:jc w:val="center"/>
        <w:rPr>
          <w:b/>
          <w:snapToGrid w:val="0"/>
          <w:spacing w:val="6"/>
          <w:sz w:val="30"/>
          <w:szCs w:val="30"/>
        </w:rPr>
      </w:pPr>
      <w:r>
        <w:rPr>
          <w:rFonts w:hint="eastAsia"/>
          <w:b/>
          <w:snapToGrid w:val="0"/>
          <w:spacing w:val="6"/>
          <w:sz w:val="30"/>
          <w:szCs w:val="30"/>
        </w:rPr>
        <w:t>2020</w:t>
      </w:r>
      <w:r>
        <w:rPr>
          <w:rFonts w:hint="eastAsia"/>
          <w:b/>
          <w:snapToGrid w:val="0"/>
          <w:spacing w:val="6"/>
          <w:sz w:val="30"/>
          <w:szCs w:val="30"/>
        </w:rPr>
        <w:t>年</w:t>
      </w:r>
      <w:r>
        <w:rPr>
          <w:rFonts w:hint="eastAsia"/>
          <w:b/>
          <w:snapToGrid w:val="0"/>
          <w:spacing w:val="6"/>
          <w:sz w:val="30"/>
          <w:szCs w:val="30"/>
        </w:rPr>
        <w:t>4</w:t>
      </w:r>
      <w:r>
        <w:rPr>
          <w:rFonts w:hint="eastAsia"/>
          <w:b/>
          <w:snapToGrid w:val="0"/>
          <w:spacing w:val="6"/>
          <w:sz w:val="30"/>
          <w:szCs w:val="30"/>
        </w:rPr>
        <w:t>月</w:t>
      </w:r>
      <w:r>
        <w:rPr>
          <w:rFonts w:hint="eastAsia"/>
          <w:b/>
          <w:snapToGrid w:val="0"/>
          <w:spacing w:val="6"/>
          <w:sz w:val="30"/>
          <w:szCs w:val="30"/>
        </w:rPr>
        <w:t>17</w:t>
      </w:r>
      <w:r>
        <w:rPr>
          <w:rFonts w:hint="eastAsia"/>
          <w:b/>
          <w:snapToGrid w:val="0"/>
          <w:spacing w:val="6"/>
          <w:sz w:val="30"/>
          <w:szCs w:val="30"/>
        </w:rPr>
        <w:t>日</w:t>
      </w:r>
    </w:p>
    <w:p w:rsidR="00D7065C" w:rsidRDefault="00C5725B">
      <w:pPr>
        <w:snapToGrid w:val="0"/>
        <w:spacing w:line="360" w:lineRule="auto"/>
        <w:jc w:val="center"/>
        <w:rPr>
          <w:b/>
          <w:snapToGrid w:val="0"/>
          <w:spacing w:val="6"/>
          <w:sz w:val="30"/>
          <w:szCs w:val="30"/>
        </w:rPr>
      </w:pPr>
      <w:r>
        <w:rPr>
          <w:rFonts w:hint="eastAsia"/>
          <w:b/>
          <w:snapToGrid w:val="0"/>
          <w:spacing w:val="6"/>
          <w:sz w:val="30"/>
          <w:szCs w:val="30"/>
        </w:rPr>
        <w:t>“中压开关柜发展动态培训</w:t>
      </w:r>
      <w:r>
        <w:rPr>
          <w:rFonts w:hint="eastAsia"/>
          <w:b/>
          <w:snapToGrid w:val="0"/>
          <w:spacing w:val="6"/>
          <w:sz w:val="30"/>
          <w:szCs w:val="30"/>
        </w:rPr>
        <w:t>+</w:t>
      </w:r>
      <w:r>
        <w:rPr>
          <w:rFonts w:hint="eastAsia"/>
          <w:b/>
          <w:snapToGrid w:val="0"/>
          <w:spacing w:val="6"/>
          <w:sz w:val="30"/>
          <w:szCs w:val="30"/>
        </w:rPr>
        <w:t>咨询”（网络视频）参</w:t>
      </w:r>
      <w:r>
        <w:rPr>
          <w:rFonts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hint="eastAsia"/>
          <w:b/>
          <w:snapToGrid w:val="0"/>
          <w:spacing w:val="6"/>
          <w:sz w:val="30"/>
          <w:szCs w:val="30"/>
        </w:rPr>
        <w:t>会</w:t>
      </w:r>
      <w:r>
        <w:rPr>
          <w:rFonts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hint="eastAsia"/>
          <w:b/>
          <w:snapToGrid w:val="0"/>
          <w:spacing w:val="6"/>
          <w:sz w:val="30"/>
          <w:szCs w:val="30"/>
        </w:rPr>
        <w:t>回</w:t>
      </w:r>
      <w:r>
        <w:rPr>
          <w:rFonts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hint="eastAsia"/>
          <w:b/>
          <w:snapToGrid w:val="0"/>
          <w:spacing w:val="6"/>
          <w:sz w:val="30"/>
          <w:szCs w:val="30"/>
        </w:rPr>
        <w:t>执</w:t>
      </w:r>
    </w:p>
    <w:p w:rsidR="00D7065C" w:rsidRDefault="00C5725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日前将参会回执发送至</w:t>
      </w:r>
      <w:r>
        <w:rPr>
          <w:rFonts w:hint="eastAsia"/>
          <w:spacing w:val="8"/>
          <w:sz w:val="28"/>
          <w:szCs w:val="28"/>
          <w:shd w:val="clear" w:color="auto" w:fill="FFFFFF"/>
        </w:rPr>
        <w:t>nbeaia@126.com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pacing w:val="8"/>
          <w:sz w:val="28"/>
          <w:szCs w:val="28"/>
          <w:shd w:val="clear" w:color="auto" w:fill="FFFFFF"/>
        </w:rPr>
        <w:t>13056930696</w:t>
      </w:r>
      <w:r>
        <w:rPr>
          <w:rFonts w:hint="eastAsia"/>
          <w:spacing w:val="8"/>
          <w:sz w:val="28"/>
          <w:szCs w:val="28"/>
          <w:shd w:val="clear" w:color="auto" w:fill="FFFFFF"/>
        </w:rPr>
        <w:t>（李家康）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440"/>
        <w:gridCol w:w="667"/>
        <w:gridCol w:w="687"/>
        <w:gridCol w:w="1602"/>
        <w:gridCol w:w="1278"/>
        <w:gridCol w:w="1810"/>
      </w:tblGrid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（发票付款单位名称）</w:t>
            </w:r>
          </w:p>
        </w:tc>
      </w:tr>
      <w:tr w:rsidR="00D7065C">
        <w:trPr>
          <w:trHeight w:val="690"/>
          <w:jc w:val="center"/>
        </w:trPr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报名单位联系人信息</w:t>
            </w:r>
          </w:p>
        </w:tc>
      </w:tr>
      <w:tr w:rsidR="00D7065C">
        <w:trPr>
          <w:trHeight w:val="690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65C">
        <w:trPr>
          <w:trHeight w:val="690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通信地址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D7065C">
        <w:trPr>
          <w:trHeight w:val="690"/>
          <w:jc w:val="center"/>
        </w:trPr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参会代表信息</w:t>
            </w: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联系电话（手机）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D7065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65C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参加人数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共计：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费用合计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元</w:t>
            </w:r>
          </w:p>
        </w:tc>
      </w:tr>
      <w:tr w:rsidR="00D7065C">
        <w:trPr>
          <w:cantSplit/>
          <w:trHeight w:val="2184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发票</w:t>
            </w:r>
          </w:p>
          <w:p w:rsidR="00D7065C" w:rsidRDefault="00C5725B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开具说明</w:t>
            </w:r>
          </w:p>
        </w:tc>
        <w:tc>
          <w:tcPr>
            <w:tcW w:w="7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C" w:rsidRDefault="00C572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如需</w:t>
            </w:r>
            <w:r>
              <w:rPr>
                <w:rFonts w:ascii="宋体"/>
                <w:sz w:val="24"/>
              </w:rPr>
              <w:t>开具</w:t>
            </w:r>
            <w:r>
              <w:rPr>
                <w:rFonts w:ascii="宋体"/>
                <w:sz w:val="24"/>
                <w:u w:val="double"/>
              </w:rPr>
              <w:t>增值税发票</w:t>
            </w:r>
            <w:r>
              <w:rPr>
                <w:rFonts w:ascii="宋体"/>
                <w:sz w:val="24"/>
              </w:rPr>
              <w:t>，请提供</w:t>
            </w:r>
            <w:r>
              <w:rPr>
                <w:rFonts w:ascii="宋体" w:hint="eastAsia"/>
                <w:sz w:val="24"/>
              </w:rPr>
              <w:t>以下信息：</w:t>
            </w:r>
          </w:p>
          <w:p w:rsidR="00D7065C" w:rsidRDefault="00C572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）发票单位名称</w:t>
            </w:r>
          </w:p>
          <w:p w:rsidR="00D7065C" w:rsidRDefault="00C572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）纳税人识别号</w:t>
            </w:r>
          </w:p>
          <w:p w:rsidR="00D7065C" w:rsidRDefault="00C572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）单位地址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电话</w:t>
            </w:r>
          </w:p>
          <w:p w:rsidR="00D7065C" w:rsidRDefault="00C572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）开户行及账号</w:t>
            </w:r>
          </w:p>
        </w:tc>
      </w:tr>
    </w:tbl>
    <w:p w:rsidR="00D7065C" w:rsidRDefault="00D7065C">
      <w:pPr>
        <w:widowControl/>
        <w:jc w:val="left"/>
        <w:rPr>
          <w:sz w:val="24"/>
        </w:rPr>
      </w:pPr>
    </w:p>
    <w:sectPr w:rsidR="00D7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5B" w:rsidRDefault="00C5725B" w:rsidP="005B15B3">
      <w:r>
        <w:separator/>
      </w:r>
    </w:p>
  </w:endnote>
  <w:endnote w:type="continuationSeparator" w:id="0">
    <w:p w:rsidR="00C5725B" w:rsidRDefault="00C5725B" w:rsidP="005B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5B" w:rsidRDefault="00C5725B" w:rsidP="005B15B3">
      <w:r>
        <w:separator/>
      </w:r>
    </w:p>
  </w:footnote>
  <w:footnote w:type="continuationSeparator" w:id="0">
    <w:p w:rsidR="00C5725B" w:rsidRDefault="00C5725B" w:rsidP="005B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2"/>
    <w:rsid w:val="00000416"/>
    <w:rsid w:val="00057FA1"/>
    <w:rsid w:val="00061516"/>
    <w:rsid w:val="00086863"/>
    <w:rsid w:val="001324A0"/>
    <w:rsid w:val="00141F7D"/>
    <w:rsid w:val="00146502"/>
    <w:rsid w:val="001934DC"/>
    <w:rsid w:val="00196660"/>
    <w:rsid w:val="001E65BB"/>
    <w:rsid w:val="00295DC8"/>
    <w:rsid w:val="002B7A8C"/>
    <w:rsid w:val="002E2C88"/>
    <w:rsid w:val="003041E9"/>
    <w:rsid w:val="00316F80"/>
    <w:rsid w:val="00331A61"/>
    <w:rsid w:val="00335941"/>
    <w:rsid w:val="003B23FF"/>
    <w:rsid w:val="004459AF"/>
    <w:rsid w:val="00484FB3"/>
    <w:rsid w:val="004967DE"/>
    <w:rsid w:val="004C35CC"/>
    <w:rsid w:val="0055486A"/>
    <w:rsid w:val="005A4315"/>
    <w:rsid w:val="005B15B3"/>
    <w:rsid w:val="005C3A32"/>
    <w:rsid w:val="005D0D4F"/>
    <w:rsid w:val="005D33BC"/>
    <w:rsid w:val="005F1080"/>
    <w:rsid w:val="00624C21"/>
    <w:rsid w:val="0067113A"/>
    <w:rsid w:val="006C31A0"/>
    <w:rsid w:val="006D42FE"/>
    <w:rsid w:val="006F2CFB"/>
    <w:rsid w:val="00707155"/>
    <w:rsid w:val="00711C98"/>
    <w:rsid w:val="00735235"/>
    <w:rsid w:val="007549D1"/>
    <w:rsid w:val="007E3C84"/>
    <w:rsid w:val="0082136E"/>
    <w:rsid w:val="00826A4A"/>
    <w:rsid w:val="00881EB2"/>
    <w:rsid w:val="00892799"/>
    <w:rsid w:val="008C34AC"/>
    <w:rsid w:val="008C3DA3"/>
    <w:rsid w:val="00900464"/>
    <w:rsid w:val="009012A0"/>
    <w:rsid w:val="00940814"/>
    <w:rsid w:val="00952FDE"/>
    <w:rsid w:val="00974FAE"/>
    <w:rsid w:val="00982699"/>
    <w:rsid w:val="00983435"/>
    <w:rsid w:val="009948DA"/>
    <w:rsid w:val="009E0133"/>
    <w:rsid w:val="00AA0941"/>
    <w:rsid w:val="00AA2C95"/>
    <w:rsid w:val="00AC3F16"/>
    <w:rsid w:val="00AD0C0F"/>
    <w:rsid w:val="00B1354C"/>
    <w:rsid w:val="00B16EA2"/>
    <w:rsid w:val="00BB23CF"/>
    <w:rsid w:val="00C50CAE"/>
    <w:rsid w:val="00C5725B"/>
    <w:rsid w:val="00C97D98"/>
    <w:rsid w:val="00CB4D54"/>
    <w:rsid w:val="00CD5E17"/>
    <w:rsid w:val="00CD7F84"/>
    <w:rsid w:val="00D67922"/>
    <w:rsid w:val="00D7065C"/>
    <w:rsid w:val="00D87173"/>
    <w:rsid w:val="00DA014B"/>
    <w:rsid w:val="00DE098B"/>
    <w:rsid w:val="00DE62C5"/>
    <w:rsid w:val="00E10D96"/>
    <w:rsid w:val="00E71248"/>
    <w:rsid w:val="00E72D57"/>
    <w:rsid w:val="00EF03BA"/>
    <w:rsid w:val="00F04011"/>
    <w:rsid w:val="00F04E31"/>
    <w:rsid w:val="00F13B36"/>
    <w:rsid w:val="00FB37AB"/>
    <w:rsid w:val="0AE459A7"/>
    <w:rsid w:val="645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3633D-8E30-4942-86F4-38E559B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info-body">
    <w:name w:val="info-bod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Sinclair</cp:lastModifiedBy>
  <cp:revision>2</cp:revision>
  <dcterms:created xsi:type="dcterms:W3CDTF">2020-03-25T02:41:00Z</dcterms:created>
  <dcterms:modified xsi:type="dcterms:W3CDTF">2020-03-25T02:41:00Z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