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21B" w:rsidRDefault="002867F9">
      <w:r w:rsidRPr="002867F9">
        <w:rPr>
          <w:rFonts w:ascii="创艺简标宋" w:eastAsia="创艺简标宋"/>
          <w:color w:val="FF0000"/>
          <w:spacing w:val="-40"/>
          <w:kern w:val="0"/>
          <w:sz w:val="70"/>
          <w:szCs w:val="7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5.5pt;height:37.5pt;mso-position-horizontal-relative:page;mso-position-vertical-relative:page" fillcolor="red" stroked="f">
            <v:shadow color="#868686"/>
            <v:textpath style="font-family:&quot;创艺简标宋&quot;;font-size:28pt" trim="t" string="宁波市电工电气行业协会文件"/>
            <o:lock v:ext="edit" text="f"/>
          </v:shape>
        </w:pict>
      </w:r>
    </w:p>
    <w:p w:rsidR="0058121B" w:rsidRDefault="0058121B" w:rsidP="0058121B"/>
    <w:p w:rsidR="009E62B1" w:rsidRDefault="002867F9" w:rsidP="0058121B">
      <w:pPr>
        <w:ind w:firstLineChars="200" w:firstLine="420"/>
      </w:pPr>
      <w:r>
        <w:rPr>
          <w:noProof/>
        </w:rPr>
        <w:pict>
          <v:shapetype id="_x0000_t32" coordsize="21600,21600" o:spt="32" o:oned="t" path="m,l21600,21600e" filled="f">
            <v:path arrowok="t" fillok="f" o:connecttype="none"/>
            <o:lock v:ext="edit" shapetype="t"/>
          </v:shapetype>
          <v:shape id="_x0000_s2050" type="#_x0000_t32" style="position:absolute;left:0;text-align:left;margin-left:-2.25pt;margin-top:.6pt;width:414pt;height:0;z-index:251658240" o:connectortype="straight" strokecolor="red" strokeweight="1.25pt"/>
        </w:pict>
      </w:r>
    </w:p>
    <w:p w:rsidR="009E62B1" w:rsidRDefault="009E62B1" w:rsidP="009E62B1"/>
    <w:p w:rsidR="009E62B1" w:rsidRPr="009E62B1" w:rsidRDefault="009E62B1" w:rsidP="009E62B1">
      <w:pPr>
        <w:jc w:val="center"/>
        <w:rPr>
          <w:rFonts w:asciiTheme="minorEastAsia" w:hAnsiTheme="minorEastAsia"/>
          <w:b/>
          <w:sz w:val="32"/>
          <w:szCs w:val="32"/>
        </w:rPr>
      </w:pPr>
      <w:r w:rsidRPr="009E62B1">
        <w:rPr>
          <w:rFonts w:asciiTheme="minorEastAsia" w:hAnsiTheme="minorEastAsia" w:hint="eastAsia"/>
          <w:b/>
          <w:sz w:val="32"/>
          <w:szCs w:val="32"/>
        </w:rPr>
        <w:t>关于征集2018年第三批企业技术需求（难题）的通知</w:t>
      </w:r>
    </w:p>
    <w:p w:rsidR="009E62B1" w:rsidRDefault="009E62B1" w:rsidP="009E62B1">
      <w:pPr>
        <w:rPr>
          <w:rFonts w:asciiTheme="minorEastAsia" w:hAnsiTheme="minorEastAsia" w:hint="eastAsia"/>
          <w:sz w:val="28"/>
          <w:szCs w:val="28"/>
        </w:rPr>
      </w:pPr>
    </w:p>
    <w:p w:rsidR="009E62B1" w:rsidRDefault="009E62B1" w:rsidP="009E62B1">
      <w:pPr>
        <w:rPr>
          <w:rFonts w:asciiTheme="minorEastAsia" w:hAnsiTheme="minorEastAsia"/>
          <w:sz w:val="28"/>
          <w:szCs w:val="28"/>
        </w:rPr>
      </w:pPr>
      <w:r>
        <w:rPr>
          <w:rFonts w:asciiTheme="minorEastAsia" w:hAnsiTheme="minorEastAsia" w:hint="eastAsia"/>
          <w:sz w:val="28"/>
          <w:szCs w:val="28"/>
        </w:rPr>
        <w:t>各会员单位：</w:t>
      </w:r>
    </w:p>
    <w:p w:rsidR="009E62B1" w:rsidRDefault="009E62B1" w:rsidP="009E62B1">
      <w:pPr>
        <w:ind w:firstLineChars="200" w:firstLine="560"/>
        <w:rPr>
          <w:rFonts w:asciiTheme="minorEastAsia" w:hAnsiTheme="minorEastAsia"/>
          <w:sz w:val="28"/>
          <w:szCs w:val="28"/>
        </w:rPr>
      </w:pPr>
      <w:r>
        <w:rPr>
          <w:rFonts w:asciiTheme="minorEastAsia" w:hAnsiTheme="minorEastAsia" w:hint="eastAsia"/>
          <w:sz w:val="28"/>
          <w:szCs w:val="28"/>
        </w:rPr>
        <w:t>为深入实施创新驱动发展战略，贯彻落实市委“科技争投”行动部署，开展精准技术对接服务，解决企业创新需求，充分发挥协会市科技大市场电工电气分会场作用，现向行业</w:t>
      </w:r>
      <w:bookmarkStart w:id="0" w:name="_GoBack"/>
      <w:bookmarkEnd w:id="0"/>
      <w:r>
        <w:rPr>
          <w:rFonts w:asciiTheme="minorEastAsia" w:hAnsiTheme="minorEastAsia" w:hint="eastAsia"/>
          <w:sz w:val="28"/>
          <w:szCs w:val="28"/>
        </w:rPr>
        <w:t>企业征集2018年度企业技术需求（难题）。具体通知如下：</w:t>
      </w:r>
    </w:p>
    <w:p w:rsidR="009E62B1" w:rsidRDefault="009E62B1" w:rsidP="009E62B1">
      <w:pPr>
        <w:ind w:firstLineChars="200" w:firstLine="562"/>
        <w:rPr>
          <w:rFonts w:asciiTheme="minorEastAsia" w:hAnsiTheme="minorEastAsia"/>
          <w:b/>
          <w:sz w:val="28"/>
          <w:szCs w:val="28"/>
        </w:rPr>
      </w:pPr>
      <w:r>
        <w:rPr>
          <w:rFonts w:asciiTheme="minorEastAsia" w:hAnsiTheme="minorEastAsia" w:hint="eastAsia"/>
          <w:b/>
          <w:sz w:val="28"/>
          <w:szCs w:val="28"/>
        </w:rPr>
        <w:t>一、征集内容</w:t>
      </w:r>
    </w:p>
    <w:p w:rsidR="009E62B1" w:rsidRDefault="009E62B1" w:rsidP="009E62B1">
      <w:pPr>
        <w:ind w:firstLineChars="200" w:firstLine="560"/>
        <w:rPr>
          <w:rFonts w:asciiTheme="minorEastAsia" w:hAnsiTheme="minorEastAsia"/>
          <w:sz w:val="28"/>
          <w:szCs w:val="28"/>
        </w:rPr>
      </w:pPr>
      <w:r>
        <w:rPr>
          <w:rFonts w:asciiTheme="minorEastAsia" w:hAnsiTheme="minorEastAsia" w:hint="eastAsia"/>
          <w:sz w:val="28"/>
          <w:szCs w:val="28"/>
        </w:rPr>
        <w:t>1、企业在新产品研发、生产过程中遇到的急需寻找合作单位的技术需求；</w:t>
      </w:r>
    </w:p>
    <w:p w:rsidR="009E62B1" w:rsidRDefault="009E62B1" w:rsidP="009E62B1">
      <w:pPr>
        <w:ind w:firstLineChars="200" w:firstLine="560"/>
        <w:rPr>
          <w:rFonts w:asciiTheme="minorEastAsia" w:hAnsiTheme="minorEastAsia"/>
          <w:sz w:val="28"/>
          <w:szCs w:val="28"/>
        </w:rPr>
      </w:pPr>
      <w:r>
        <w:rPr>
          <w:rFonts w:asciiTheme="minorEastAsia" w:hAnsiTheme="minorEastAsia" w:hint="eastAsia"/>
          <w:sz w:val="28"/>
          <w:szCs w:val="28"/>
        </w:rPr>
        <w:t>2、企业在未来发展规划中，需要借助国内外高校、科研单位进行技术升级以及具有一定前瞻性的科研项目；</w:t>
      </w:r>
    </w:p>
    <w:p w:rsidR="009E62B1" w:rsidRDefault="009E62B1" w:rsidP="009E62B1">
      <w:pPr>
        <w:ind w:firstLineChars="200" w:firstLine="560"/>
        <w:rPr>
          <w:rFonts w:asciiTheme="minorEastAsia" w:hAnsiTheme="minorEastAsia"/>
          <w:sz w:val="28"/>
          <w:szCs w:val="28"/>
        </w:rPr>
      </w:pPr>
      <w:r>
        <w:rPr>
          <w:rFonts w:asciiTheme="minorEastAsia" w:hAnsiTheme="minorEastAsia" w:hint="eastAsia"/>
          <w:sz w:val="28"/>
          <w:szCs w:val="28"/>
        </w:rPr>
        <w:t>3、企业为促进自身发展，在产业结构调整过程中，需要引进的高新技术成果或项目。</w:t>
      </w:r>
    </w:p>
    <w:p w:rsidR="009E62B1" w:rsidRDefault="009E62B1" w:rsidP="009E62B1">
      <w:pPr>
        <w:ind w:firstLineChars="200" w:firstLine="562"/>
        <w:rPr>
          <w:rFonts w:asciiTheme="minorEastAsia" w:hAnsiTheme="minorEastAsia"/>
          <w:b/>
          <w:sz w:val="28"/>
          <w:szCs w:val="28"/>
        </w:rPr>
      </w:pPr>
      <w:r>
        <w:rPr>
          <w:rFonts w:asciiTheme="minorEastAsia" w:hAnsiTheme="minorEastAsia" w:hint="eastAsia"/>
          <w:b/>
          <w:sz w:val="28"/>
          <w:szCs w:val="28"/>
        </w:rPr>
        <w:t>二、相关要求</w:t>
      </w:r>
    </w:p>
    <w:p w:rsidR="009E62B1" w:rsidRDefault="009E62B1" w:rsidP="009E62B1">
      <w:pPr>
        <w:rPr>
          <w:rFonts w:asciiTheme="minorEastAsia" w:hAnsiTheme="minorEastAsia"/>
          <w:sz w:val="28"/>
          <w:szCs w:val="28"/>
        </w:rPr>
      </w:pPr>
      <w:r>
        <w:rPr>
          <w:rFonts w:asciiTheme="minorEastAsia" w:hAnsiTheme="minorEastAsia" w:hint="eastAsia"/>
          <w:sz w:val="28"/>
          <w:szCs w:val="28"/>
        </w:rPr>
        <w:t xml:space="preserve">   请企业填写好《企业技术需求(难题)信息表》（附件1），确保上报信息的真实、详细和完整，于9月10日前将相关技术需求(难题)反馈至协会秘书处。</w:t>
      </w:r>
    </w:p>
    <w:p w:rsidR="009E62B1" w:rsidRDefault="009E62B1" w:rsidP="009E62B1">
      <w:pPr>
        <w:rPr>
          <w:rFonts w:asciiTheme="minorEastAsia" w:hAnsiTheme="minorEastAsia"/>
          <w:sz w:val="28"/>
          <w:szCs w:val="28"/>
        </w:rPr>
      </w:pPr>
      <w:r>
        <w:rPr>
          <w:rFonts w:asciiTheme="minorEastAsia" w:hAnsiTheme="minorEastAsia" w:hint="eastAsia"/>
          <w:sz w:val="28"/>
          <w:szCs w:val="28"/>
        </w:rPr>
        <w:t>联系人：李家康   87809735  13056930696</w:t>
      </w:r>
    </w:p>
    <w:p w:rsidR="009E62B1" w:rsidRDefault="009E62B1" w:rsidP="009E62B1">
      <w:pPr>
        <w:rPr>
          <w:rFonts w:asciiTheme="minorEastAsia" w:hAnsiTheme="minorEastAsia"/>
          <w:sz w:val="28"/>
          <w:szCs w:val="28"/>
        </w:rPr>
      </w:pPr>
      <w:r>
        <w:rPr>
          <w:rFonts w:asciiTheme="minorEastAsia" w:hAnsiTheme="minorEastAsia" w:hint="eastAsia"/>
          <w:sz w:val="28"/>
          <w:szCs w:val="28"/>
        </w:rPr>
        <w:lastRenderedPageBreak/>
        <w:t xml:space="preserve">        李立群   87809237  15306663746</w:t>
      </w:r>
    </w:p>
    <w:p w:rsidR="009E62B1" w:rsidRDefault="009E62B1" w:rsidP="009E62B1">
      <w:pPr>
        <w:rPr>
          <w:rFonts w:asciiTheme="minorEastAsia" w:hAnsiTheme="minorEastAsia"/>
          <w:sz w:val="28"/>
          <w:szCs w:val="28"/>
        </w:rPr>
      </w:pPr>
      <w:r>
        <w:rPr>
          <w:rFonts w:asciiTheme="minorEastAsia" w:hAnsiTheme="minorEastAsia" w:hint="eastAsia"/>
          <w:sz w:val="28"/>
          <w:szCs w:val="28"/>
        </w:rPr>
        <w:t xml:space="preserve">        胡湾湾   87305397  15372618083</w:t>
      </w:r>
    </w:p>
    <w:p w:rsidR="009E62B1" w:rsidRDefault="009E62B1" w:rsidP="009E62B1">
      <w:pPr>
        <w:rPr>
          <w:rFonts w:asciiTheme="minorEastAsia" w:hAnsiTheme="minorEastAsia"/>
          <w:sz w:val="28"/>
          <w:szCs w:val="28"/>
        </w:rPr>
      </w:pPr>
      <w:r>
        <w:rPr>
          <w:rFonts w:asciiTheme="minorEastAsia" w:hAnsiTheme="minorEastAsia" w:hint="eastAsia"/>
          <w:sz w:val="28"/>
          <w:szCs w:val="28"/>
        </w:rPr>
        <w:t>E-mail：nbeaia@126.com</w:t>
      </w:r>
    </w:p>
    <w:p w:rsidR="009E62B1" w:rsidRDefault="009E62B1" w:rsidP="009E62B1">
      <w:pPr>
        <w:rPr>
          <w:rFonts w:asciiTheme="minorEastAsia" w:hAnsiTheme="minorEastAsia"/>
          <w:sz w:val="28"/>
          <w:szCs w:val="28"/>
        </w:rPr>
      </w:pPr>
      <w:r>
        <w:rPr>
          <w:rFonts w:asciiTheme="minorEastAsia" w:hAnsiTheme="minorEastAsia" w:hint="eastAsia"/>
          <w:sz w:val="28"/>
          <w:szCs w:val="28"/>
        </w:rPr>
        <w:t>附件：1.企业技术需求(难题)信息表</w:t>
      </w:r>
    </w:p>
    <w:p w:rsidR="009E62B1" w:rsidRDefault="009E62B1" w:rsidP="009E62B1">
      <w:pPr>
        <w:rPr>
          <w:rFonts w:asciiTheme="minorEastAsia" w:hAnsiTheme="minorEastAsia"/>
          <w:sz w:val="28"/>
          <w:szCs w:val="28"/>
        </w:rPr>
      </w:pPr>
      <w:r>
        <w:rPr>
          <w:rFonts w:asciiTheme="minorEastAsia" w:hAnsiTheme="minorEastAsia" w:hint="eastAsia"/>
          <w:sz w:val="28"/>
          <w:szCs w:val="28"/>
        </w:rPr>
        <w:t xml:space="preserve">      </w:t>
      </w:r>
    </w:p>
    <w:p w:rsidR="009E62B1" w:rsidRDefault="009E62B1" w:rsidP="009E62B1">
      <w:pPr>
        <w:jc w:val="right"/>
        <w:rPr>
          <w:rFonts w:asciiTheme="minorEastAsia" w:hAnsiTheme="minorEastAsia"/>
          <w:sz w:val="28"/>
          <w:szCs w:val="28"/>
        </w:rPr>
      </w:pPr>
      <w:r>
        <w:rPr>
          <w:rFonts w:asciiTheme="minorEastAsia" w:hAnsiTheme="minorEastAsia" w:hint="eastAsia"/>
          <w:sz w:val="28"/>
          <w:szCs w:val="28"/>
        </w:rPr>
        <w:t>宁波市电工电气行业协会</w:t>
      </w:r>
    </w:p>
    <w:p w:rsidR="009E62B1" w:rsidRDefault="009E62B1" w:rsidP="009E62B1">
      <w:pPr>
        <w:jc w:val="right"/>
        <w:rPr>
          <w:rFonts w:asciiTheme="minorEastAsia" w:hAnsiTheme="minorEastAsia"/>
          <w:sz w:val="28"/>
          <w:szCs w:val="28"/>
        </w:rPr>
      </w:pPr>
      <w:r>
        <w:rPr>
          <w:rFonts w:asciiTheme="minorEastAsia" w:hAnsiTheme="minorEastAsia" w:hint="eastAsia"/>
          <w:sz w:val="28"/>
          <w:szCs w:val="28"/>
        </w:rPr>
        <w:t>2018年8月15日</w:t>
      </w:r>
    </w:p>
    <w:p w:rsidR="009E62B1" w:rsidRDefault="009E62B1" w:rsidP="009E62B1">
      <w:pPr>
        <w:ind w:right="640"/>
        <w:jc w:val="left"/>
        <w:rPr>
          <w:rFonts w:ascii="黑体" w:eastAsia="黑体" w:hAnsi="黑体" w:hint="eastAsia"/>
          <w:sz w:val="32"/>
          <w:szCs w:val="32"/>
        </w:rPr>
      </w:pPr>
    </w:p>
    <w:p w:rsidR="009E62B1" w:rsidRDefault="009E62B1" w:rsidP="009E62B1">
      <w:pPr>
        <w:ind w:right="640"/>
        <w:jc w:val="left"/>
        <w:rPr>
          <w:rFonts w:ascii="黑体" w:eastAsia="黑体" w:hAnsi="黑体" w:hint="eastAsia"/>
          <w:sz w:val="32"/>
          <w:szCs w:val="32"/>
        </w:rPr>
      </w:pPr>
    </w:p>
    <w:p w:rsidR="009E62B1" w:rsidRDefault="009E62B1" w:rsidP="009E62B1">
      <w:pPr>
        <w:ind w:right="640"/>
        <w:jc w:val="left"/>
        <w:rPr>
          <w:rFonts w:ascii="黑体" w:eastAsia="黑体" w:hAnsi="黑体" w:hint="eastAsia"/>
          <w:sz w:val="32"/>
          <w:szCs w:val="32"/>
        </w:rPr>
      </w:pPr>
    </w:p>
    <w:p w:rsidR="009E62B1" w:rsidRDefault="009E62B1" w:rsidP="009E62B1">
      <w:pPr>
        <w:ind w:right="640"/>
        <w:jc w:val="left"/>
        <w:rPr>
          <w:rFonts w:ascii="黑体" w:eastAsia="黑体" w:hAnsi="黑体" w:hint="eastAsia"/>
          <w:sz w:val="32"/>
          <w:szCs w:val="32"/>
        </w:rPr>
      </w:pPr>
    </w:p>
    <w:p w:rsidR="009E62B1" w:rsidRDefault="009E62B1" w:rsidP="009E62B1">
      <w:pPr>
        <w:ind w:right="640"/>
        <w:jc w:val="left"/>
        <w:rPr>
          <w:rFonts w:ascii="黑体" w:eastAsia="黑体" w:hAnsi="黑体" w:hint="eastAsia"/>
          <w:sz w:val="32"/>
          <w:szCs w:val="32"/>
        </w:rPr>
      </w:pPr>
    </w:p>
    <w:p w:rsidR="009E62B1" w:rsidRDefault="009E62B1" w:rsidP="009E62B1">
      <w:pPr>
        <w:ind w:right="640"/>
        <w:jc w:val="left"/>
        <w:rPr>
          <w:rFonts w:ascii="黑体" w:eastAsia="黑体" w:hAnsi="黑体" w:hint="eastAsia"/>
          <w:sz w:val="32"/>
          <w:szCs w:val="32"/>
        </w:rPr>
      </w:pPr>
    </w:p>
    <w:p w:rsidR="009E62B1" w:rsidRDefault="009E62B1" w:rsidP="009E62B1">
      <w:pPr>
        <w:ind w:right="640"/>
        <w:jc w:val="left"/>
        <w:rPr>
          <w:rFonts w:ascii="黑体" w:eastAsia="黑体" w:hAnsi="黑体" w:hint="eastAsia"/>
          <w:sz w:val="32"/>
          <w:szCs w:val="32"/>
        </w:rPr>
      </w:pPr>
    </w:p>
    <w:p w:rsidR="009E62B1" w:rsidRDefault="009E62B1" w:rsidP="009E62B1">
      <w:pPr>
        <w:ind w:right="640"/>
        <w:jc w:val="left"/>
        <w:rPr>
          <w:rFonts w:ascii="黑体" w:eastAsia="黑体" w:hAnsi="黑体" w:hint="eastAsia"/>
          <w:sz w:val="32"/>
          <w:szCs w:val="32"/>
        </w:rPr>
      </w:pPr>
    </w:p>
    <w:p w:rsidR="009E62B1" w:rsidRDefault="009E62B1" w:rsidP="009E62B1">
      <w:pPr>
        <w:ind w:right="640"/>
        <w:jc w:val="left"/>
        <w:rPr>
          <w:rFonts w:ascii="黑体" w:eastAsia="黑体" w:hAnsi="黑体" w:hint="eastAsia"/>
          <w:sz w:val="32"/>
          <w:szCs w:val="32"/>
        </w:rPr>
      </w:pPr>
    </w:p>
    <w:p w:rsidR="009E62B1" w:rsidRDefault="009E62B1" w:rsidP="009E62B1">
      <w:pPr>
        <w:ind w:right="640"/>
        <w:jc w:val="left"/>
        <w:rPr>
          <w:rFonts w:ascii="黑体" w:eastAsia="黑体" w:hAnsi="黑体" w:hint="eastAsia"/>
          <w:sz w:val="32"/>
          <w:szCs w:val="32"/>
        </w:rPr>
      </w:pPr>
    </w:p>
    <w:p w:rsidR="009E62B1" w:rsidRDefault="009E62B1" w:rsidP="009E62B1">
      <w:pPr>
        <w:ind w:right="640"/>
        <w:jc w:val="left"/>
        <w:rPr>
          <w:rFonts w:ascii="黑体" w:eastAsia="黑体" w:hAnsi="黑体" w:hint="eastAsia"/>
          <w:sz w:val="32"/>
          <w:szCs w:val="32"/>
        </w:rPr>
      </w:pPr>
    </w:p>
    <w:p w:rsidR="009E62B1" w:rsidRDefault="009E62B1" w:rsidP="009E62B1">
      <w:pPr>
        <w:ind w:right="640"/>
        <w:jc w:val="left"/>
        <w:rPr>
          <w:rFonts w:ascii="黑体" w:eastAsia="黑体" w:hAnsi="黑体" w:hint="eastAsia"/>
          <w:sz w:val="32"/>
          <w:szCs w:val="32"/>
        </w:rPr>
      </w:pPr>
    </w:p>
    <w:p w:rsidR="009E62B1" w:rsidRDefault="009E62B1" w:rsidP="009E62B1">
      <w:pPr>
        <w:ind w:right="640"/>
        <w:jc w:val="left"/>
        <w:rPr>
          <w:rFonts w:ascii="黑体" w:eastAsia="黑体" w:hAnsi="黑体" w:hint="eastAsia"/>
          <w:sz w:val="32"/>
          <w:szCs w:val="32"/>
        </w:rPr>
      </w:pPr>
    </w:p>
    <w:p w:rsidR="009E62B1" w:rsidRDefault="009E62B1" w:rsidP="009E62B1">
      <w:pPr>
        <w:ind w:right="640"/>
        <w:jc w:val="left"/>
        <w:rPr>
          <w:rFonts w:ascii="黑体" w:eastAsia="黑体" w:hAnsi="黑体" w:hint="eastAsia"/>
          <w:sz w:val="32"/>
          <w:szCs w:val="32"/>
        </w:rPr>
      </w:pPr>
    </w:p>
    <w:p w:rsidR="009E62B1" w:rsidRDefault="009E62B1" w:rsidP="009E62B1">
      <w:pPr>
        <w:ind w:right="640"/>
        <w:jc w:val="left"/>
        <w:rPr>
          <w:rFonts w:ascii="黑体" w:eastAsia="黑体" w:hAnsi="黑体" w:hint="eastAsia"/>
          <w:sz w:val="32"/>
          <w:szCs w:val="32"/>
        </w:rPr>
      </w:pPr>
    </w:p>
    <w:p w:rsidR="009E62B1" w:rsidRDefault="009E62B1" w:rsidP="009E62B1">
      <w:pPr>
        <w:ind w:right="640"/>
        <w:jc w:val="left"/>
        <w:rPr>
          <w:rFonts w:ascii="黑体" w:eastAsia="黑体" w:hAnsi="黑体"/>
          <w:sz w:val="32"/>
          <w:szCs w:val="32"/>
        </w:rPr>
      </w:pPr>
      <w:r>
        <w:rPr>
          <w:rFonts w:ascii="黑体" w:eastAsia="黑体" w:hAnsi="黑体" w:hint="eastAsia"/>
          <w:sz w:val="32"/>
          <w:szCs w:val="32"/>
        </w:rPr>
        <w:lastRenderedPageBreak/>
        <w:t>附件1</w:t>
      </w:r>
    </w:p>
    <w:p w:rsidR="009E62B1" w:rsidRDefault="009E62B1" w:rsidP="009E62B1">
      <w:pPr>
        <w:ind w:right="640"/>
        <w:jc w:val="left"/>
        <w:rPr>
          <w:rFonts w:ascii="黑体" w:eastAsia="黑体" w:hAnsi="黑体"/>
          <w:sz w:val="32"/>
          <w:szCs w:val="32"/>
        </w:rPr>
      </w:pPr>
    </w:p>
    <w:p w:rsidR="009E62B1" w:rsidRDefault="009E62B1" w:rsidP="009E62B1">
      <w:pPr>
        <w:spacing w:line="560" w:lineRule="exact"/>
        <w:jc w:val="center"/>
        <w:rPr>
          <w:rFonts w:ascii="黑体" w:eastAsia="黑体" w:hAnsi="黑体" w:cs="Arial"/>
          <w:kern w:val="0"/>
          <w:sz w:val="44"/>
          <w:szCs w:val="44"/>
        </w:rPr>
      </w:pPr>
      <w:r>
        <w:rPr>
          <w:rFonts w:ascii="黑体" w:eastAsia="黑体" w:hAnsi="黑体" w:cs="Arial" w:hint="eastAsia"/>
          <w:kern w:val="0"/>
          <w:sz w:val="44"/>
          <w:szCs w:val="44"/>
        </w:rPr>
        <w:t>企业技术需求(难题)信息表</w:t>
      </w:r>
    </w:p>
    <w:p w:rsidR="009E62B1" w:rsidRDefault="009E62B1" w:rsidP="009E62B1">
      <w:pPr>
        <w:spacing w:line="560" w:lineRule="exact"/>
        <w:jc w:val="center"/>
        <w:rPr>
          <w:rFonts w:ascii="黑体" w:eastAsia="黑体" w:hAnsi="黑体" w:cs="Arial"/>
          <w:kern w:val="0"/>
          <w:sz w:val="44"/>
          <w:szCs w:val="44"/>
        </w:rPr>
      </w:pPr>
      <w:r>
        <w:rPr>
          <w:rFonts w:ascii="黑体" w:eastAsia="黑体" w:hAnsi="黑体" w:cs="Arial" w:hint="eastAsia"/>
          <w:kern w:val="0"/>
          <w:sz w:val="44"/>
          <w:szCs w:val="44"/>
        </w:rPr>
        <w:t>（2018年度第三批）</w:t>
      </w:r>
    </w:p>
    <w:p w:rsidR="009E62B1" w:rsidRDefault="009E62B1" w:rsidP="009E62B1">
      <w:pPr>
        <w:spacing w:line="560" w:lineRule="exact"/>
        <w:ind w:leftChars="-135" w:left="2" w:hangingChars="135" w:hanging="285"/>
        <w:rPr>
          <w:rFonts w:ascii="Times New Roman" w:hAnsi="Times New Roman"/>
          <w:b/>
          <w:szCs w:val="24"/>
        </w:rPr>
      </w:pPr>
      <w:r>
        <w:rPr>
          <w:rFonts w:ascii="Times New Roman" w:hAnsi="Times New Roman" w:hint="eastAsia"/>
          <w:b/>
          <w:szCs w:val="24"/>
        </w:rPr>
        <w:t>单位名称（公章）：</w:t>
      </w:r>
      <w:r>
        <w:rPr>
          <w:rFonts w:ascii="Times New Roman" w:hAnsi="Times New Roman" w:hint="eastAsia"/>
          <w:b/>
          <w:szCs w:val="24"/>
        </w:rPr>
        <w:t xml:space="preserve"> </w:t>
      </w:r>
      <w:r>
        <w:rPr>
          <w:rFonts w:ascii="Times New Roman" w:hAnsi="Times New Roman" w:hint="eastAsia"/>
          <w:b/>
          <w:szCs w:val="24"/>
          <w:u w:val="single"/>
        </w:rPr>
        <w:t xml:space="preserve">                              </w:t>
      </w:r>
      <w:r>
        <w:rPr>
          <w:rFonts w:ascii="Times New Roman" w:hAnsi="Times New Roman" w:hint="eastAsia"/>
          <w:b/>
          <w:szCs w:val="24"/>
        </w:rPr>
        <w:t xml:space="preserve">          </w:t>
      </w:r>
      <w:r>
        <w:rPr>
          <w:rFonts w:ascii="Times New Roman" w:hAnsi="Times New Roman" w:hint="eastAsia"/>
          <w:b/>
          <w:szCs w:val="24"/>
        </w:rPr>
        <w:t>填写日期：</w:t>
      </w:r>
      <w:r>
        <w:rPr>
          <w:rFonts w:ascii="Times New Roman" w:hAnsi="Times New Roman" w:hint="eastAsia"/>
          <w:b/>
          <w:szCs w:val="24"/>
          <w:u w:val="single"/>
        </w:rPr>
        <w:t xml:space="preserve">       </w:t>
      </w:r>
      <w:r>
        <w:rPr>
          <w:rFonts w:ascii="Times New Roman" w:hAnsi="Times New Roman" w:hint="eastAsia"/>
          <w:b/>
          <w:szCs w:val="24"/>
          <w:u w:val="single"/>
        </w:rPr>
        <w:t>年</w:t>
      </w:r>
      <w:r>
        <w:rPr>
          <w:rFonts w:ascii="Times New Roman" w:hAnsi="Times New Roman" w:hint="eastAsia"/>
          <w:b/>
          <w:szCs w:val="24"/>
          <w:u w:val="single"/>
        </w:rPr>
        <w:t xml:space="preserve">     </w:t>
      </w:r>
      <w:r>
        <w:rPr>
          <w:rFonts w:ascii="Times New Roman" w:hAnsi="Times New Roman" w:hint="eastAsia"/>
          <w:b/>
          <w:szCs w:val="24"/>
          <w:u w:val="single"/>
        </w:rPr>
        <w:t>月</w:t>
      </w:r>
    </w:p>
    <w:tbl>
      <w:tblPr>
        <w:tblW w:w="926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674"/>
        <w:gridCol w:w="1733"/>
        <w:gridCol w:w="1032"/>
        <w:gridCol w:w="1568"/>
        <w:gridCol w:w="1417"/>
        <w:gridCol w:w="1837"/>
      </w:tblGrid>
      <w:tr w:rsidR="009E62B1" w:rsidTr="003444BE">
        <w:trPr>
          <w:trHeight w:val="454"/>
          <w:jc w:val="center"/>
        </w:trPr>
        <w:tc>
          <w:tcPr>
            <w:tcW w:w="1674" w:type="dxa"/>
            <w:vAlign w:val="center"/>
          </w:tcPr>
          <w:p w:rsidR="009E62B1" w:rsidRDefault="009E62B1" w:rsidP="003444BE">
            <w:pPr>
              <w:spacing w:line="560" w:lineRule="exact"/>
              <w:jc w:val="center"/>
              <w:rPr>
                <w:rFonts w:ascii="黑体" w:eastAsia="黑体" w:hAnsi="黑体"/>
                <w:szCs w:val="21"/>
              </w:rPr>
            </w:pPr>
            <w:r>
              <w:rPr>
                <w:rFonts w:ascii="黑体" w:eastAsia="黑体" w:hAnsi="黑体" w:hint="eastAsia"/>
                <w:szCs w:val="21"/>
              </w:rPr>
              <w:t>技术需求名称</w:t>
            </w:r>
          </w:p>
        </w:tc>
        <w:tc>
          <w:tcPr>
            <w:tcW w:w="4333" w:type="dxa"/>
            <w:gridSpan w:val="3"/>
            <w:vAlign w:val="center"/>
          </w:tcPr>
          <w:p w:rsidR="009E62B1" w:rsidRDefault="009E62B1" w:rsidP="003444BE">
            <w:pPr>
              <w:spacing w:line="560" w:lineRule="exact"/>
              <w:jc w:val="center"/>
              <w:rPr>
                <w:rFonts w:ascii="宋体" w:hAnsi="宋体"/>
                <w:szCs w:val="21"/>
              </w:rPr>
            </w:pPr>
          </w:p>
        </w:tc>
        <w:tc>
          <w:tcPr>
            <w:tcW w:w="1417" w:type="dxa"/>
            <w:vAlign w:val="center"/>
          </w:tcPr>
          <w:p w:rsidR="009E62B1" w:rsidRDefault="009E62B1" w:rsidP="003444BE">
            <w:pPr>
              <w:spacing w:line="560" w:lineRule="exact"/>
              <w:jc w:val="center"/>
              <w:rPr>
                <w:rFonts w:ascii="宋体" w:hAnsi="宋体"/>
                <w:szCs w:val="21"/>
              </w:rPr>
            </w:pPr>
            <w:r>
              <w:rPr>
                <w:rFonts w:ascii="黑体" w:eastAsia="黑体" w:hAnsi="黑体" w:hint="eastAsia"/>
                <w:szCs w:val="21"/>
              </w:rPr>
              <w:t>技术领域</w:t>
            </w:r>
          </w:p>
        </w:tc>
        <w:tc>
          <w:tcPr>
            <w:tcW w:w="1837" w:type="dxa"/>
            <w:vAlign w:val="center"/>
          </w:tcPr>
          <w:p w:rsidR="009E62B1" w:rsidRDefault="009E62B1" w:rsidP="003444BE">
            <w:pPr>
              <w:spacing w:line="560" w:lineRule="exact"/>
              <w:jc w:val="center"/>
              <w:rPr>
                <w:rFonts w:ascii="宋体" w:hAnsi="宋体"/>
                <w:szCs w:val="21"/>
              </w:rPr>
            </w:pPr>
          </w:p>
        </w:tc>
      </w:tr>
      <w:tr w:rsidR="009E62B1" w:rsidTr="003444BE">
        <w:trPr>
          <w:trHeight w:val="454"/>
          <w:jc w:val="center"/>
        </w:trPr>
        <w:tc>
          <w:tcPr>
            <w:tcW w:w="1674" w:type="dxa"/>
            <w:vAlign w:val="center"/>
          </w:tcPr>
          <w:p w:rsidR="009E62B1" w:rsidRDefault="009E62B1" w:rsidP="003444BE">
            <w:pPr>
              <w:spacing w:line="560" w:lineRule="exact"/>
              <w:jc w:val="center"/>
              <w:rPr>
                <w:rFonts w:ascii="宋体" w:hAnsi="宋体"/>
                <w:szCs w:val="21"/>
              </w:rPr>
            </w:pPr>
            <w:r>
              <w:rPr>
                <w:rFonts w:ascii="黑体" w:eastAsia="黑体" w:hAnsi="黑体" w:hint="eastAsia"/>
                <w:szCs w:val="21"/>
              </w:rPr>
              <w:t>项目计划科技投入总额</w:t>
            </w:r>
          </w:p>
        </w:tc>
        <w:tc>
          <w:tcPr>
            <w:tcW w:w="1733" w:type="dxa"/>
            <w:vAlign w:val="center"/>
          </w:tcPr>
          <w:p w:rsidR="009E62B1" w:rsidRDefault="009E62B1" w:rsidP="003444BE">
            <w:pPr>
              <w:spacing w:line="560" w:lineRule="exact"/>
              <w:jc w:val="center"/>
              <w:rPr>
                <w:rFonts w:ascii="宋体" w:hAnsi="宋体"/>
                <w:szCs w:val="21"/>
              </w:rPr>
            </w:pPr>
            <w:r>
              <w:rPr>
                <w:rFonts w:ascii="宋体" w:hAnsi="宋体" w:hint="eastAsia"/>
                <w:szCs w:val="21"/>
              </w:rPr>
              <w:t xml:space="preserve">     （万元）</w:t>
            </w:r>
          </w:p>
        </w:tc>
        <w:tc>
          <w:tcPr>
            <w:tcW w:w="1032" w:type="dxa"/>
            <w:vAlign w:val="center"/>
          </w:tcPr>
          <w:p w:rsidR="009E62B1" w:rsidRDefault="009E62B1" w:rsidP="003444BE">
            <w:pPr>
              <w:spacing w:line="560" w:lineRule="exact"/>
              <w:jc w:val="center"/>
              <w:rPr>
                <w:rFonts w:ascii="黑体" w:eastAsia="黑体" w:hAnsi="黑体"/>
                <w:szCs w:val="21"/>
              </w:rPr>
            </w:pPr>
            <w:r>
              <w:rPr>
                <w:rFonts w:ascii="黑体" w:eastAsia="黑体" w:hAnsi="黑体" w:hint="eastAsia"/>
                <w:szCs w:val="21"/>
              </w:rPr>
              <w:t>已投入经费额</w:t>
            </w:r>
          </w:p>
        </w:tc>
        <w:tc>
          <w:tcPr>
            <w:tcW w:w="1568" w:type="dxa"/>
            <w:vAlign w:val="center"/>
          </w:tcPr>
          <w:p w:rsidR="009E62B1" w:rsidRDefault="009E62B1" w:rsidP="003444BE">
            <w:pPr>
              <w:spacing w:line="560" w:lineRule="exact"/>
              <w:jc w:val="right"/>
              <w:rPr>
                <w:rFonts w:ascii="宋体" w:hAnsi="宋体"/>
                <w:szCs w:val="21"/>
              </w:rPr>
            </w:pPr>
            <w:r>
              <w:rPr>
                <w:rFonts w:ascii="宋体" w:hAnsi="宋体" w:hint="eastAsia"/>
                <w:szCs w:val="21"/>
              </w:rPr>
              <w:t xml:space="preserve"> （万元）</w:t>
            </w:r>
          </w:p>
        </w:tc>
        <w:tc>
          <w:tcPr>
            <w:tcW w:w="1417" w:type="dxa"/>
            <w:vAlign w:val="center"/>
          </w:tcPr>
          <w:p w:rsidR="009E62B1" w:rsidRDefault="009E62B1" w:rsidP="003444BE">
            <w:pPr>
              <w:spacing w:line="560" w:lineRule="exact"/>
              <w:jc w:val="center"/>
              <w:rPr>
                <w:rFonts w:ascii="宋体" w:hAnsi="宋体"/>
                <w:szCs w:val="21"/>
              </w:rPr>
            </w:pPr>
            <w:r>
              <w:rPr>
                <w:rFonts w:ascii="黑体" w:eastAsia="黑体" w:hAnsi="黑体" w:hint="eastAsia"/>
                <w:szCs w:val="21"/>
              </w:rPr>
              <w:t>计划支付技术转让（合作）费最高额</w:t>
            </w:r>
          </w:p>
        </w:tc>
        <w:tc>
          <w:tcPr>
            <w:tcW w:w="1837" w:type="dxa"/>
            <w:vAlign w:val="center"/>
          </w:tcPr>
          <w:p w:rsidR="009E62B1" w:rsidRDefault="009E62B1" w:rsidP="003444BE">
            <w:pPr>
              <w:spacing w:line="560" w:lineRule="exact"/>
              <w:jc w:val="center"/>
              <w:rPr>
                <w:rFonts w:ascii="宋体" w:hAnsi="宋体"/>
                <w:szCs w:val="21"/>
              </w:rPr>
            </w:pPr>
            <w:r>
              <w:rPr>
                <w:rFonts w:ascii="宋体" w:hAnsi="宋体" w:hint="eastAsia"/>
                <w:szCs w:val="21"/>
              </w:rPr>
              <w:t xml:space="preserve">      （万元）</w:t>
            </w:r>
          </w:p>
        </w:tc>
      </w:tr>
      <w:tr w:rsidR="009E62B1" w:rsidTr="003444BE">
        <w:trPr>
          <w:trHeight w:val="454"/>
          <w:jc w:val="center"/>
        </w:trPr>
        <w:tc>
          <w:tcPr>
            <w:tcW w:w="1674" w:type="dxa"/>
            <w:vAlign w:val="center"/>
          </w:tcPr>
          <w:p w:rsidR="009E62B1" w:rsidRDefault="009E62B1" w:rsidP="003444BE">
            <w:pPr>
              <w:spacing w:line="560" w:lineRule="exact"/>
              <w:jc w:val="center"/>
              <w:rPr>
                <w:rFonts w:ascii="宋体" w:hAnsi="宋体"/>
                <w:szCs w:val="21"/>
              </w:rPr>
            </w:pPr>
            <w:r>
              <w:rPr>
                <w:rFonts w:ascii="黑体" w:eastAsia="黑体" w:hAnsi="黑体" w:hint="eastAsia"/>
                <w:szCs w:val="21"/>
              </w:rPr>
              <w:t>计划实施年限</w:t>
            </w:r>
          </w:p>
        </w:tc>
        <w:tc>
          <w:tcPr>
            <w:tcW w:w="7587" w:type="dxa"/>
            <w:gridSpan w:val="5"/>
            <w:vAlign w:val="center"/>
          </w:tcPr>
          <w:p w:rsidR="009E62B1" w:rsidRDefault="009E62B1" w:rsidP="003444BE">
            <w:pPr>
              <w:spacing w:line="560" w:lineRule="exact"/>
              <w:jc w:val="center"/>
              <w:rPr>
                <w:rFonts w:ascii="宋体" w:hAnsi="宋体"/>
                <w:szCs w:val="21"/>
              </w:rPr>
            </w:pPr>
            <w:r>
              <w:rPr>
                <w:rFonts w:ascii="宋体" w:hAnsi="宋体" w:hint="eastAsia"/>
                <w:szCs w:val="21"/>
              </w:rPr>
              <w:t xml:space="preserve"> </w:t>
            </w:r>
          </w:p>
        </w:tc>
      </w:tr>
      <w:tr w:rsidR="009E62B1" w:rsidTr="003444BE">
        <w:trPr>
          <w:trHeight w:val="454"/>
          <w:jc w:val="center"/>
        </w:trPr>
        <w:tc>
          <w:tcPr>
            <w:tcW w:w="1674" w:type="dxa"/>
            <w:vAlign w:val="center"/>
          </w:tcPr>
          <w:p w:rsidR="009E62B1" w:rsidRDefault="009E62B1" w:rsidP="003444BE">
            <w:pPr>
              <w:spacing w:line="560" w:lineRule="exact"/>
              <w:jc w:val="center"/>
              <w:rPr>
                <w:rFonts w:ascii="黑体" w:eastAsia="黑体" w:hAnsi="黑体"/>
                <w:szCs w:val="21"/>
              </w:rPr>
            </w:pPr>
            <w:r>
              <w:rPr>
                <w:rFonts w:ascii="黑体" w:eastAsia="黑体" w:hAnsi="黑体" w:hint="eastAsia"/>
                <w:szCs w:val="21"/>
              </w:rPr>
              <w:t>联系地址</w:t>
            </w:r>
          </w:p>
        </w:tc>
        <w:tc>
          <w:tcPr>
            <w:tcW w:w="4333" w:type="dxa"/>
            <w:gridSpan w:val="3"/>
            <w:vAlign w:val="center"/>
          </w:tcPr>
          <w:p w:rsidR="009E62B1" w:rsidRDefault="009E62B1" w:rsidP="003444BE">
            <w:pPr>
              <w:spacing w:line="560" w:lineRule="exact"/>
              <w:jc w:val="center"/>
              <w:rPr>
                <w:rFonts w:ascii="黑体" w:eastAsia="黑体" w:hAnsi="黑体"/>
                <w:szCs w:val="21"/>
              </w:rPr>
            </w:pPr>
            <w:r>
              <w:rPr>
                <w:rFonts w:ascii="黑体" w:eastAsia="黑体" w:hAnsi="黑体" w:hint="eastAsia"/>
                <w:szCs w:val="21"/>
              </w:rPr>
              <w:t xml:space="preserve"> </w:t>
            </w:r>
          </w:p>
        </w:tc>
        <w:tc>
          <w:tcPr>
            <w:tcW w:w="1417" w:type="dxa"/>
            <w:vAlign w:val="center"/>
          </w:tcPr>
          <w:p w:rsidR="009E62B1" w:rsidRDefault="009E62B1" w:rsidP="003444BE">
            <w:pPr>
              <w:spacing w:line="560" w:lineRule="exact"/>
              <w:jc w:val="center"/>
              <w:rPr>
                <w:rFonts w:ascii="黑体" w:eastAsia="黑体" w:hAnsi="黑体"/>
                <w:szCs w:val="21"/>
              </w:rPr>
            </w:pPr>
            <w:r>
              <w:rPr>
                <w:rFonts w:ascii="黑体" w:eastAsia="黑体" w:hAnsi="黑体" w:hint="eastAsia"/>
                <w:szCs w:val="21"/>
              </w:rPr>
              <w:t>所属县区</w:t>
            </w:r>
          </w:p>
        </w:tc>
        <w:tc>
          <w:tcPr>
            <w:tcW w:w="1837" w:type="dxa"/>
            <w:vAlign w:val="center"/>
          </w:tcPr>
          <w:p w:rsidR="009E62B1" w:rsidRDefault="009E62B1" w:rsidP="003444BE">
            <w:pPr>
              <w:spacing w:line="560" w:lineRule="exact"/>
              <w:jc w:val="center"/>
              <w:rPr>
                <w:rFonts w:ascii="宋体" w:hAnsi="宋体"/>
                <w:szCs w:val="21"/>
              </w:rPr>
            </w:pPr>
          </w:p>
        </w:tc>
      </w:tr>
      <w:tr w:rsidR="009E62B1" w:rsidTr="003444BE">
        <w:trPr>
          <w:trHeight w:val="454"/>
          <w:jc w:val="center"/>
        </w:trPr>
        <w:tc>
          <w:tcPr>
            <w:tcW w:w="1674" w:type="dxa"/>
            <w:vAlign w:val="center"/>
          </w:tcPr>
          <w:p w:rsidR="009E62B1" w:rsidRDefault="009E62B1" w:rsidP="003444BE">
            <w:pPr>
              <w:spacing w:line="560" w:lineRule="exact"/>
              <w:jc w:val="center"/>
              <w:rPr>
                <w:rFonts w:ascii="黑体" w:eastAsia="黑体" w:hAnsi="黑体"/>
                <w:szCs w:val="21"/>
              </w:rPr>
            </w:pPr>
            <w:r>
              <w:rPr>
                <w:rFonts w:ascii="黑体" w:eastAsia="黑体" w:hAnsi="黑体" w:hint="eastAsia"/>
                <w:szCs w:val="21"/>
              </w:rPr>
              <w:t>联系人</w:t>
            </w:r>
          </w:p>
        </w:tc>
        <w:tc>
          <w:tcPr>
            <w:tcW w:w="4333" w:type="dxa"/>
            <w:gridSpan w:val="3"/>
            <w:vAlign w:val="center"/>
          </w:tcPr>
          <w:p w:rsidR="009E62B1" w:rsidRDefault="009E62B1" w:rsidP="003444BE">
            <w:pPr>
              <w:spacing w:line="560" w:lineRule="exact"/>
              <w:jc w:val="center"/>
              <w:rPr>
                <w:rFonts w:ascii="黑体" w:eastAsia="黑体" w:hAnsi="黑体"/>
                <w:szCs w:val="21"/>
              </w:rPr>
            </w:pPr>
          </w:p>
        </w:tc>
        <w:tc>
          <w:tcPr>
            <w:tcW w:w="1417" w:type="dxa"/>
            <w:vAlign w:val="center"/>
          </w:tcPr>
          <w:p w:rsidR="009E62B1" w:rsidRDefault="009E62B1" w:rsidP="003444BE">
            <w:pPr>
              <w:spacing w:line="560" w:lineRule="exact"/>
              <w:jc w:val="center"/>
              <w:rPr>
                <w:rFonts w:ascii="黑体" w:eastAsia="黑体" w:hAnsi="黑体"/>
                <w:szCs w:val="21"/>
              </w:rPr>
            </w:pPr>
            <w:r>
              <w:rPr>
                <w:rFonts w:ascii="黑体" w:eastAsia="黑体" w:hAnsi="黑体" w:hint="eastAsia"/>
                <w:szCs w:val="21"/>
              </w:rPr>
              <w:t>联系手机</w:t>
            </w:r>
          </w:p>
        </w:tc>
        <w:tc>
          <w:tcPr>
            <w:tcW w:w="1837" w:type="dxa"/>
            <w:vAlign w:val="center"/>
          </w:tcPr>
          <w:p w:rsidR="009E62B1" w:rsidRDefault="009E62B1" w:rsidP="003444BE">
            <w:pPr>
              <w:spacing w:line="560" w:lineRule="exact"/>
              <w:jc w:val="center"/>
              <w:rPr>
                <w:rFonts w:ascii="黑体" w:eastAsia="黑体" w:hAnsi="黑体"/>
                <w:szCs w:val="21"/>
              </w:rPr>
            </w:pPr>
          </w:p>
        </w:tc>
      </w:tr>
      <w:tr w:rsidR="009E62B1" w:rsidTr="003444BE">
        <w:trPr>
          <w:trHeight w:val="454"/>
          <w:jc w:val="center"/>
        </w:trPr>
        <w:tc>
          <w:tcPr>
            <w:tcW w:w="1674" w:type="dxa"/>
            <w:vAlign w:val="center"/>
          </w:tcPr>
          <w:p w:rsidR="009E62B1" w:rsidRDefault="009E62B1" w:rsidP="003444BE">
            <w:pPr>
              <w:spacing w:line="560" w:lineRule="exact"/>
              <w:jc w:val="center"/>
              <w:rPr>
                <w:rFonts w:ascii="黑体" w:eastAsia="黑体" w:hAnsi="黑体"/>
                <w:szCs w:val="21"/>
              </w:rPr>
            </w:pPr>
            <w:r>
              <w:rPr>
                <w:rFonts w:ascii="黑体" w:eastAsia="黑体" w:hAnsi="黑体" w:hint="eastAsia"/>
                <w:szCs w:val="21"/>
              </w:rPr>
              <w:t>企业上年度销售额（万元）</w:t>
            </w:r>
          </w:p>
        </w:tc>
        <w:tc>
          <w:tcPr>
            <w:tcW w:w="4333" w:type="dxa"/>
            <w:gridSpan w:val="3"/>
            <w:vAlign w:val="center"/>
          </w:tcPr>
          <w:p w:rsidR="009E62B1" w:rsidRDefault="009E62B1" w:rsidP="003444BE">
            <w:pPr>
              <w:spacing w:line="560" w:lineRule="exact"/>
              <w:jc w:val="center"/>
              <w:rPr>
                <w:rFonts w:ascii="黑体" w:eastAsia="黑体" w:hAnsi="黑体"/>
                <w:szCs w:val="21"/>
              </w:rPr>
            </w:pPr>
          </w:p>
        </w:tc>
        <w:tc>
          <w:tcPr>
            <w:tcW w:w="1417" w:type="dxa"/>
            <w:vAlign w:val="center"/>
          </w:tcPr>
          <w:p w:rsidR="009E62B1" w:rsidRDefault="009E62B1" w:rsidP="003444BE">
            <w:pPr>
              <w:spacing w:line="560" w:lineRule="exact"/>
              <w:jc w:val="center"/>
              <w:rPr>
                <w:rFonts w:ascii="黑体" w:eastAsia="黑体" w:hAnsi="黑体"/>
                <w:szCs w:val="21"/>
              </w:rPr>
            </w:pPr>
            <w:r>
              <w:rPr>
                <w:rFonts w:ascii="黑体" w:eastAsia="黑体" w:hAnsi="黑体" w:hint="eastAsia"/>
                <w:szCs w:val="21"/>
              </w:rPr>
              <w:t>企业人数</w:t>
            </w:r>
          </w:p>
        </w:tc>
        <w:tc>
          <w:tcPr>
            <w:tcW w:w="1837" w:type="dxa"/>
            <w:vAlign w:val="center"/>
          </w:tcPr>
          <w:p w:rsidR="009E62B1" w:rsidRDefault="009E62B1" w:rsidP="003444BE">
            <w:pPr>
              <w:spacing w:line="560" w:lineRule="exact"/>
              <w:jc w:val="center"/>
              <w:rPr>
                <w:rFonts w:ascii="宋体" w:hAnsi="宋体"/>
                <w:szCs w:val="21"/>
              </w:rPr>
            </w:pPr>
          </w:p>
        </w:tc>
      </w:tr>
      <w:tr w:rsidR="009E62B1" w:rsidTr="003444BE">
        <w:trPr>
          <w:trHeight w:val="4266"/>
          <w:jc w:val="center"/>
        </w:trPr>
        <w:tc>
          <w:tcPr>
            <w:tcW w:w="9261" w:type="dxa"/>
            <w:gridSpan w:val="6"/>
          </w:tcPr>
          <w:p w:rsidR="009E62B1" w:rsidRDefault="009E62B1" w:rsidP="003444BE">
            <w:pPr>
              <w:spacing w:line="560" w:lineRule="exact"/>
              <w:jc w:val="left"/>
              <w:rPr>
                <w:rFonts w:ascii="黑体" w:eastAsia="黑体" w:hAnsi="黑体"/>
                <w:sz w:val="22"/>
              </w:rPr>
            </w:pPr>
            <w:r>
              <w:rPr>
                <w:rFonts w:ascii="黑体" w:eastAsia="黑体" w:hAnsi="黑体" w:hint="eastAsia"/>
                <w:sz w:val="22"/>
              </w:rPr>
              <w:t>具体描述所急需解决的技术创新需求（请尽可能详细）</w:t>
            </w:r>
          </w:p>
          <w:p w:rsidR="009E62B1" w:rsidRDefault="009E62B1" w:rsidP="003444BE">
            <w:pPr>
              <w:spacing w:line="560" w:lineRule="exact"/>
              <w:rPr>
                <w:rFonts w:ascii="宋体" w:hAnsi="宋体"/>
                <w:b/>
                <w:bCs/>
                <w:szCs w:val="21"/>
              </w:rPr>
            </w:pPr>
            <w:r>
              <w:rPr>
                <w:rFonts w:ascii="宋体" w:hAnsi="宋体"/>
                <w:b/>
                <w:bCs/>
                <w:szCs w:val="21"/>
              </w:rPr>
              <w:t>1</w:t>
            </w:r>
            <w:r>
              <w:rPr>
                <w:rFonts w:ascii="宋体" w:hAnsi="宋体" w:hint="eastAsia"/>
                <w:b/>
                <w:bCs/>
                <w:szCs w:val="21"/>
              </w:rPr>
              <w:t>、项目开发背景和必要性</w:t>
            </w:r>
          </w:p>
          <w:p w:rsidR="009E62B1" w:rsidRDefault="009E62B1" w:rsidP="003444BE">
            <w:pPr>
              <w:spacing w:line="560" w:lineRule="exact"/>
              <w:rPr>
                <w:rFonts w:ascii="宋体" w:hAnsi="宋体"/>
                <w:szCs w:val="21"/>
              </w:rPr>
            </w:pPr>
          </w:p>
          <w:p w:rsidR="009E62B1" w:rsidRDefault="009E62B1" w:rsidP="003444BE">
            <w:pPr>
              <w:spacing w:line="560" w:lineRule="exact"/>
              <w:rPr>
                <w:rFonts w:ascii="宋体" w:hAnsi="宋体"/>
                <w:szCs w:val="21"/>
              </w:rPr>
            </w:pPr>
          </w:p>
          <w:p w:rsidR="009E62B1" w:rsidRDefault="009E62B1" w:rsidP="003444BE">
            <w:pPr>
              <w:spacing w:line="560" w:lineRule="exact"/>
              <w:rPr>
                <w:rFonts w:ascii="宋体" w:hAnsi="宋体"/>
                <w:szCs w:val="21"/>
              </w:rPr>
            </w:pPr>
          </w:p>
          <w:p w:rsidR="009E62B1" w:rsidRDefault="009E62B1" w:rsidP="003444BE">
            <w:pPr>
              <w:spacing w:line="560" w:lineRule="exact"/>
              <w:rPr>
                <w:rFonts w:ascii="宋体" w:hAnsi="宋体"/>
                <w:b/>
                <w:szCs w:val="21"/>
              </w:rPr>
            </w:pPr>
            <w:r>
              <w:rPr>
                <w:rFonts w:ascii="宋体" w:hAnsi="宋体"/>
                <w:b/>
                <w:szCs w:val="21"/>
              </w:rPr>
              <w:t>2</w:t>
            </w:r>
            <w:r>
              <w:rPr>
                <w:rFonts w:ascii="宋体" w:hAnsi="宋体" w:hint="eastAsia"/>
                <w:b/>
                <w:szCs w:val="21"/>
              </w:rPr>
              <w:t>、技术创新需求主要内容</w:t>
            </w:r>
          </w:p>
          <w:p w:rsidR="009E62B1" w:rsidRDefault="009E62B1" w:rsidP="003444BE">
            <w:pPr>
              <w:spacing w:line="560" w:lineRule="exact"/>
              <w:rPr>
                <w:rFonts w:ascii="宋体" w:hAnsi="宋体"/>
                <w:b/>
                <w:szCs w:val="21"/>
              </w:rPr>
            </w:pPr>
          </w:p>
          <w:p w:rsidR="009E62B1" w:rsidRDefault="009E62B1" w:rsidP="003444BE">
            <w:pPr>
              <w:spacing w:line="560" w:lineRule="exact"/>
              <w:rPr>
                <w:rFonts w:ascii="宋体" w:hAnsi="宋体"/>
                <w:b/>
                <w:szCs w:val="21"/>
              </w:rPr>
            </w:pPr>
          </w:p>
          <w:p w:rsidR="009E62B1" w:rsidRDefault="009E62B1" w:rsidP="003444BE">
            <w:pPr>
              <w:spacing w:line="560" w:lineRule="exact"/>
              <w:rPr>
                <w:rFonts w:ascii="宋体" w:hAnsi="宋体"/>
                <w:szCs w:val="21"/>
              </w:rPr>
            </w:pPr>
          </w:p>
          <w:p w:rsidR="009E62B1" w:rsidRDefault="009E62B1" w:rsidP="003444BE">
            <w:pPr>
              <w:spacing w:line="560" w:lineRule="exact"/>
              <w:rPr>
                <w:rFonts w:ascii="宋体" w:hAnsi="宋体"/>
                <w:b/>
                <w:szCs w:val="21"/>
              </w:rPr>
            </w:pPr>
            <w:r>
              <w:rPr>
                <w:rFonts w:ascii="宋体" w:hAnsi="宋体"/>
                <w:b/>
                <w:szCs w:val="21"/>
              </w:rPr>
              <w:t>3</w:t>
            </w:r>
            <w:r>
              <w:rPr>
                <w:rFonts w:ascii="宋体" w:hAnsi="宋体" w:hint="eastAsia"/>
                <w:b/>
                <w:szCs w:val="21"/>
              </w:rPr>
              <w:t>、研究开发前期基础</w:t>
            </w:r>
          </w:p>
          <w:p w:rsidR="009E62B1" w:rsidRDefault="009E62B1" w:rsidP="003444BE">
            <w:pPr>
              <w:spacing w:line="560" w:lineRule="exact"/>
              <w:rPr>
                <w:rFonts w:ascii="宋体" w:hAnsi="宋体"/>
                <w:b/>
                <w:szCs w:val="21"/>
              </w:rPr>
            </w:pPr>
          </w:p>
          <w:p w:rsidR="009E62B1" w:rsidRDefault="009E62B1" w:rsidP="003444BE">
            <w:pPr>
              <w:spacing w:line="560" w:lineRule="exact"/>
              <w:rPr>
                <w:rFonts w:ascii="宋体" w:hAnsi="宋体"/>
                <w:b/>
                <w:szCs w:val="21"/>
              </w:rPr>
            </w:pPr>
          </w:p>
          <w:p w:rsidR="009E62B1" w:rsidRDefault="009E62B1" w:rsidP="003444BE">
            <w:pPr>
              <w:spacing w:line="560" w:lineRule="exact"/>
              <w:rPr>
                <w:rFonts w:ascii="宋体" w:hAnsi="宋体"/>
                <w:bCs/>
                <w:szCs w:val="21"/>
              </w:rPr>
            </w:pPr>
          </w:p>
        </w:tc>
      </w:tr>
      <w:tr w:rsidR="009E62B1" w:rsidTr="003444BE">
        <w:trPr>
          <w:trHeight w:val="1854"/>
          <w:jc w:val="center"/>
        </w:trPr>
        <w:tc>
          <w:tcPr>
            <w:tcW w:w="9261" w:type="dxa"/>
            <w:gridSpan w:val="6"/>
          </w:tcPr>
          <w:p w:rsidR="009E62B1" w:rsidRDefault="009E62B1" w:rsidP="003444BE">
            <w:pPr>
              <w:spacing w:line="560" w:lineRule="exact"/>
              <w:jc w:val="left"/>
              <w:rPr>
                <w:rFonts w:ascii="黑体" w:eastAsia="黑体" w:hAnsi="黑体"/>
                <w:sz w:val="22"/>
              </w:rPr>
            </w:pPr>
            <w:r>
              <w:rPr>
                <w:rFonts w:ascii="黑体" w:eastAsia="黑体" w:hAnsi="黑体" w:hint="eastAsia"/>
                <w:sz w:val="22"/>
              </w:rPr>
              <w:lastRenderedPageBreak/>
              <w:t>所需达到的技术目标</w:t>
            </w:r>
          </w:p>
          <w:p w:rsidR="009E62B1" w:rsidRDefault="009E62B1" w:rsidP="003444BE">
            <w:pPr>
              <w:spacing w:line="560" w:lineRule="exact"/>
              <w:rPr>
                <w:rFonts w:ascii="宋体" w:hAnsi="宋体"/>
                <w:szCs w:val="21"/>
              </w:rPr>
            </w:pPr>
            <w:r>
              <w:rPr>
                <w:rFonts w:ascii="宋体" w:hAnsi="宋体"/>
                <w:szCs w:val="21"/>
              </w:rPr>
              <w:t>1</w:t>
            </w:r>
            <w:r>
              <w:rPr>
                <w:rFonts w:ascii="宋体" w:hAnsi="宋体" w:hint="eastAsia"/>
                <w:szCs w:val="21"/>
              </w:rPr>
              <w:t>、硬性指标（如：具体参数等，可根据实际情况增减条目。）</w:t>
            </w:r>
          </w:p>
          <w:p w:rsidR="009E62B1" w:rsidRDefault="009E62B1" w:rsidP="003444BE">
            <w:pPr>
              <w:spacing w:line="560" w:lineRule="exact"/>
              <w:rPr>
                <w:rFonts w:ascii="宋体" w:hAnsi="宋体"/>
                <w:szCs w:val="21"/>
              </w:rPr>
            </w:pPr>
          </w:p>
          <w:p w:rsidR="009E62B1" w:rsidRDefault="009E62B1" w:rsidP="003444BE">
            <w:pPr>
              <w:spacing w:line="560" w:lineRule="exact"/>
              <w:rPr>
                <w:rFonts w:ascii="宋体" w:hAnsi="宋体"/>
                <w:szCs w:val="21"/>
              </w:rPr>
            </w:pPr>
          </w:p>
          <w:p w:rsidR="009E62B1" w:rsidRDefault="009E62B1" w:rsidP="003444BE">
            <w:pPr>
              <w:spacing w:line="560" w:lineRule="exact"/>
              <w:rPr>
                <w:rFonts w:ascii="宋体" w:hAnsi="宋体"/>
                <w:szCs w:val="21"/>
              </w:rPr>
            </w:pPr>
            <w:r>
              <w:rPr>
                <w:rFonts w:ascii="宋体" w:hAnsi="宋体"/>
                <w:szCs w:val="21"/>
              </w:rPr>
              <w:t>2</w:t>
            </w:r>
            <w:r>
              <w:rPr>
                <w:rFonts w:ascii="宋体" w:hAnsi="宋体" w:hint="eastAsia"/>
                <w:szCs w:val="21"/>
              </w:rPr>
              <w:t>、选择性指标（如：在可接受成本范围内的指标等，可根据实际情况增减条目。）</w:t>
            </w:r>
          </w:p>
          <w:p w:rsidR="009E62B1" w:rsidRDefault="009E62B1" w:rsidP="003444BE">
            <w:pPr>
              <w:spacing w:line="560" w:lineRule="exact"/>
              <w:rPr>
                <w:rFonts w:ascii="宋体" w:hAnsi="宋体"/>
                <w:szCs w:val="21"/>
              </w:rPr>
            </w:pPr>
          </w:p>
          <w:p w:rsidR="009E62B1" w:rsidRDefault="009E62B1" w:rsidP="003444BE">
            <w:pPr>
              <w:spacing w:line="560" w:lineRule="exact"/>
              <w:rPr>
                <w:rFonts w:ascii="宋体" w:hAnsi="宋体"/>
                <w:szCs w:val="21"/>
              </w:rPr>
            </w:pPr>
          </w:p>
        </w:tc>
      </w:tr>
      <w:tr w:rsidR="009E62B1" w:rsidTr="003444BE">
        <w:trPr>
          <w:trHeight w:val="1391"/>
          <w:jc w:val="center"/>
        </w:trPr>
        <w:tc>
          <w:tcPr>
            <w:tcW w:w="9261" w:type="dxa"/>
            <w:gridSpan w:val="6"/>
          </w:tcPr>
          <w:p w:rsidR="009E62B1" w:rsidRDefault="009E62B1" w:rsidP="003444BE">
            <w:pPr>
              <w:spacing w:line="560" w:lineRule="exact"/>
              <w:jc w:val="left"/>
              <w:rPr>
                <w:rFonts w:ascii="黑体" w:eastAsia="黑体" w:hAnsi="黑体"/>
                <w:sz w:val="22"/>
              </w:rPr>
            </w:pPr>
            <w:r>
              <w:rPr>
                <w:rFonts w:ascii="黑体" w:eastAsia="黑体" w:hAnsi="黑体" w:hint="eastAsia"/>
                <w:sz w:val="22"/>
              </w:rPr>
              <w:t>成果形式（项目完成后要求技术输出方移交的成果形式以及知识产权等方面要求）</w:t>
            </w:r>
          </w:p>
          <w:p w:rsidR="009E62B1" w:rsidRDefault="009E62B1" w:rsidP="003444BE">
            <w:pPr>
              <w:spacing w:line="560" w:lineRule="exact"/>
              <w:rPr>
                <w:rFonts w:ascii="宋体" w:hAnsi="宋体"/>
                <w:szCs w:val="21"/>
              </w:rPr>
            </w:pPr>
          </w:p>
          <w:p w:rsidR="009E62B1" w:rsidRDefault="009E62B1" w:rsidP="003444BE">
            <w:pPr>
              <w:spacing w:line="560" w:lineRule="exact"/>
              <w:rPr>
                <w:rFonts w:ascii="宋体" w:hAnsi="宋体"/>
                <w:szCs w:val="21"/>
              </w:rPr>
            </w:pPr>
          </w:p>
          <w:p w:rsidR="009E62B1" w:rsidRDefault="009E62B1" w:rsidP="003444BE">
            <w:pPr>
              <w:spacing w:line="560" w:lineRule="exact"/>
              <w:rPr>
                <w:rFonts w:ascii="宋体" w:hAnsi="宋体"/>
                <w:szCs w:val="21"/>
              </w:rPr>
            </w:pPr>
            <w:r>
              <w:rPr>
                <w:rFonts w:ascii="宋体" w:hAnsi="宋体" w:hint="eastAsia"/>
                <w:szCs w:val="21"/>
              </w:rPr>
              <w:t>技术解决方案；仿真分析模型、数据库；专利、论文等</w:t>
            </w:r>
          </w:p>
        </w:tc>
      </w:tr>
      <w:tr w:rsidR="009E62B1" w:rsidTr="003444BE">
        <w:trPr>
          <w:trHeight w:val="1050"/>
          <w:jc w:val="center"/>
        </w:trPr>
        <w:tc>
          <w:tcPr>
            <w:tcW w:w="9261" w:type="dxa"/>
            <w:gridSpan w:val="6"/>
            <w:tcBorders>
              <w:bottom w:val="single" w:sz="12" w:space="0" w:color="auto"/>
            </w:tcBorders>
            <w:vAlign w:val="center"/>
          </w:tcPr>
          <w:p w:rsidR="009E62B1" w:rsidRDefault="009E62B1" w:rsidP="003444BE">
            <w:pPr>
              <w:spacing w:line="560" w:lineRule="exact"/>
              <w:jc w:val="left"/>
              <w:rPr>
                <w:rFonts w:ascii="黑体" w:eastAsia="黑体" w:hAnsi="黑体"/>
                <w:sz w:val="22"/>
              </w:rPr>
            </w:pPr>
            <w:r>
              <w:rPr>
                <w:rFonts w:ascii="黑体" w:eastAsia="黑体" w:hAnsi="黑体" w:hint="eastAsia"/>
                <w:sz w:val="22"/>
              </w:rPr>
              <w:t>合作方式（可多选）</w:t>
            </w:r>
          </w:p>
          <w:p w:rsidR="009E62B1" w:rsidRDefault="009E62B1" w:rsidP="003444BE">
            <w:pPr>
              <w:spacing w:line="560" w:lineRule="exact"/>
              <w:rPr>
                <w:rFonts w:ascii="宋体" w:hAnsi="宋体"/>
                <w:szCs w:val="21"/>
              </w:rPr>
            </w:pPr>
            <w:r>
              <w:rPr>
                <w:rFonts w:ascii="宋体" w:hAnsi="宋体" w:hint="eastAsia"/>
                <w:szCs w:val="21"/>
              </w:rPr>
              <w:t>□委托开发    □合作开发     □技术转让     □技术咨询     □技术服务    □其他</w:t>
            </w:r>
          </w:p>
        </w:tc>
      </w:tr>
    </w:tbl>
    <w:p w:rsidR="009E62B1" w:rsidRDefault="009E62B1" w:rsidP="009E62B1">
      <w:pPr>
        <w:rPr>
          <w:rFonts w:asciiTheme="minorEastAsia" w:hAnsiTheme="minorEastAsia"/>
          <w:sz w:val="28"/>
          <w:szCs w:val="28"/>
        </w:rPr>
      </w:pPr>
    </w:p>
    <w:p w:rsidR="00E229DD" w:rsidRPr="009E62B1" w:rsidRDefault="00E229DD" w:rsidP="009E62B1"/>
    <w:sectPr w:rsidR="00E229DD" w:rsidRPr="009E62B1" w:rsidSect="00E229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B54" w:rsidRDefault="00FD2B54" w:rsidP="0058121B">
      <w:r>
        <w:separator/>
      </w:r>
    </w:p>
  </w:endnote>
  <w:endnote w:type="continuationSeparator" w:id="0">
    <w:p w:rsidR="00FD2B54" w:rsidRDefault="00FD2B54" w:rsidP="005812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创艺简标宋">
    <w:panose1 w:val="00000000000000000000"/>
    <w:charset w:val="86"/>
    <w:family w:val="auto"/>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B54" w:rsidRDefault="00FD2B54" w:rsidP="0058121B">
      <w:r>
        <w:separator/>
      </w:r>
    </w:p>
  </w:footnote>
  <w:footnote w:type="continuationSeparator" w:id="0">
    <w:p w:rsidR="00FD2B54" w:rsidRDefault="00FD2B54" w:rsidP="005812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8121B"/>
    <w:rsid w:val="002867F9"/>
    <w:rsid w:val="0058121B"/>
    <w:rsid w:val="009E62B1"/>
    <w:rsid w:val="00E229DD"/>
    <w:rsid w:val="00F92780"/>
    <w:rsid w:val="00FD2B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rules v:ext="edit">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9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12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8121B"/>
    <w:rPr>
      <w:sz w:val="18"/>
      <w:szCs w:val="18"/>
    </w:rPr>
  </w:style>
  <w:style w:type="paragraph" w:styleId="a4">
    <w:name w:val="footer"/>
    <w:basedOn w:val="a"/>
    <w:link w:val="Char0"/>
    <w:uiPriority w:val="99"/>
    <w:semiHidden/>
    <w:unhideWhenUsed/>
    <w:rsid w:val="0058121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8121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159</Words>
  <Characters>907</Characters>
  <Application>Microsoft Office Word</Application>
  <DocSecurity>0</DocSecurity>
  <Lines>7</Lines>
  <Paragraphs>2</Paragraphs>
  <ScaleCrop>false</ScaleCrop>
  <Company>Microsoft</Company>
  <LinksUpToDate>false</LinksUpToDate>
  <CharactersWithSpaces>1064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2018-03-19T06:48:00Z</dcterms:created>
  <dcterms:modified xsi:type="dcterms:W3CDTF">2018-08-21T00:35:00Z</dcterms:modified>
</cp:coreProperties>
</file>